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2550588"/>
        <w:docPartObj>
          <w:docPartGallery w:val="Cover Pages"/>
          <w:docPartUnique/>
        </w:docPartObj>
      </w:sdtPr>
      <w:sdtEndPr>
        <w:rPr>
          <w:rFonts w:ascii="Calibri" w:eastAsia="Calibri" w:hAnsi="Calibri" w:cs="Calibri"/>
          <w:b/>
          <w:bCs/>
          <w:color w:val="231F20"/>
          <w:sz w:val="36"/>
          <w:szCs w:val="36"/>
        </w:rPr>
      </w:sdtEndPr>
      <w:sdtContent>
        <w:p w14:paraId="66535216" w14:textId="05F1AB1D" w:rsidR="00C61802" w:rsidRDefault="00C61802">
          <w:r>
            <w:rPr>
              <w:noProof/>
            </w:rPr>
            <mc:AlternateContent>
              <mc:Choice Requires="wpg">
                <w:drawing>
                  <wp:anchor distT="0" distB="0" distL="114300" distR="114300" simplePos="0" relativeHeight="251659264" behindDoc="1" locked="0" layoutInCell="1" allowOverlap="1" wp14:anchorId="2580FEBE" wp14:editId="2B480FCB">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D75D8" w14:textId="7D88AA92" w:rsidR="00C61802" w:rsidRDefault="00C61802">
                                  <w:pPr>
                                    <w:pStyle w:val="NoSpacing"/>
                                    <w:rPr>
                                      <w:caps/>
                                      <w:color w:val="FFFFFF" w:themeColor="background1"/>
                                    </w:rPr>
                                  </w:pPr>
                                  <w:r>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Calibri"/>
                                      <w:b/>
                                      <w:bCs/>
                                      <w:color w:val="595959" w:themeColor="text1" w:themeTint="A6"/>
                                      <w:sz w:val="144"/>
                                      <w:szCs w:val="144"/>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C2EA78D" w14:textId="2161266E" w:rsidR="00C61802" w:rsidRPr="00C61802" w:rsidRDefault="00C61802" w:rsidP="00C61802">
                                      <w:pPr>
                                        <w:pStyle w:val="NoSpacing"/>
                                        <w:pBdr>
                                          <w:bottom w:val="single" w:sz="6" w:space="4" w:color="7F7F7F" w:themeColor="text1" w:themeTint="80"/>
                                        </w:pBdr>
                                        <w:jc w:val="center"/>
                                        <w:rPr>
                                          <w:rFonts w:ascii="Calibri" w:eastAsiaTheme="majorEastAsia" w:hAnsi="Calibri" w:cs="Calibri"/>
                                          <w:b/>
                                          <w:bCs/>
                                          <w:color w:val="595959" w:themeColor="text1" w:themeTint="A6"/>
                                          <w:sz w:val="144"/>
                                          <w:szCs w:val="144"/>
                                        </w:rPr>
                                      </w:pPr>
                                      <w:r w:rsidRPr="00C61802">
                                        <w:rPr>
                                          <w:rFonts w:ascii="Calibri" w:eastAsiaTheme="majorEastAsia" w:hAnsi="Calibri" w:cs="Calibri"/>
                                          <w:b/>
                                          <w:bCs/>
                                          <w:color w:val="595959" w:themeColor="text1" w:themeTint="A6"/>
                                          <w:sz w:val="144"/>
                                          <w:szCs w:val="144"/>
                                        </w:rPr>
                                        <w:t xml:space="preserve">Karnes City High School </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DE9C05" w14:textId="1C6AC4BB" w:rsidR="00C61802" w:rsidRDefault="00C61802" w:rsidP="00C61802">
                                      <w:pPr>
                                        <w:pStyle w:val="NoSpacing"/>
                                        <w:spacing w:before="240"/>
                                        <w:jc w:val="center"/>
                                        <w:rPr>
                                          <w:caps/>
                                          <w:color w:val="44546A" w:themeColor="text2"/>
                                          <w:sz w:val="36"/>
                                          <w:szCs w:val="36"/>
                                        </w:rPr>
                                      </w:pPr>
                                      <w:r>
                                        <w:rPr>
                                          <w:caps/>
                                          <w:color w:val="44546A" w:themeColor="text2"/>
                                          <w:sz w:val="36"/>
                                          <w:szCs w:val="36"/>
                                        </w:rPr>
                                        <w:t>2022-2023 Course Guide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580FEBE"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" fillcolor="#0d0d0d [3069]"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43CD75D8" w14:textId="7D88AA92" w:rsidR="00C61802" w:rsidRDefault="00C61802">
                            <w:pPr>
                              <w:pStyle w:val="NoSpacing"/>
                              <w:rPr>
                                <w:caps/>
                                <w:color w:val="FFFFFF" w:themeColor="background1"/>
                              </w:rPr>
                            </w:pPr>
                            <w:r>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Calibri"/>
                                <w:b/>
                                <w:bCs/>
                                <w:color w:val="595959" w:themeColor="text1" w:themeTint="A6"/>
                                <w:sz w:val="144"/>
                                <w:szCs w:val="144"/>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C2EA78D" w14:textId="2161266E" w:rsidR="00C61802" w:rsidRPr="00C61802" w:rsidRDefault="00C61802" w:rsidP="00C61802">
                                <w:pPr>
                                  <w:pStyle w:val="NoSpacing"/>
                                  <w:pBdr>
                                    <w:bottom w:val="single" w:sz="6" w:space="4" w:color="7F7F7F" w:themeColor="text1" w:themeTint="80"/>
                                  </w:pBdr>
                                  <w:jc w:val="center"/>
                                  <w:rPr>
                                    <w:rFonts w:ascii="Calibri" w:eastAsiaTheme="majorEastAsia" w:hAnsi="Calibri" w:cs="Calibri"/>
                                    <w:b/>
                                    <w:bCs/>
                                    <w:color w:val="595959" w:themeColor="text1" w:themeTint="A6"/>
                                    <w:sz w:val="144"/>
                                    <w:szCs w:val="144"/>
                                  </w:rPr>
                                </w:pPr>
                                <w:r w:rsidRPr="00C61802">
                                  <w:rPr>
                                    <w:rFonts w:ascii="Calibri" w:eastAsiaTheme="majorEastAsia" w:hAnsi="Calibri" w:cs="Calibri"/>
                                    <w:b/>
                                    <w:bCs/>
                                    <w:color w:val="595959" w:themeColor="text1" w:themeTint="A6"/>
                                    <w:sz w:val="144"/>
                                    <w:szCs w:val="144"/>
                                  </w:rPr>
                                  <w:t xml:space="preserve">Karnes City High School </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DE9C05" w14:textId="1C6AC4BB" w:rsidR="00C61802" w:rsidRDefault="00C61802" w:rsidP="00C61802">
                                <w:pPr>
                                  <w:pStyle w:val="NoSpacing"/>
                                  <w:spacing w:before="240"/>
                                  <w:jc w:val="center"/>
                                  <w:rPr>
                                    <w:caps/>
                                    <w:color w:val="44546A" w:themeColor="text2"/>
                                    <w:sz w:val="36"/>
                                    <w:szCs w:val="36"/>
                                  </w:rPr>
                                </w:pPr>
                                <w:r>
                                  <w:rPr>
                                    <w:caps/>
                                    <w:color w:val="44546A" w:themeColor="text2"/>
                                    <w:sz w:val="36"/>
                                    <w:szCs w:val="36"/>
                                  </w:rPr>
                                  <w:t>2022-2023 Course Guide</w:t>
                                </w:r>
                              </w:p>
                            </w:sdtContent>
                          </w:sdt>
                        </w:txbxContent>
                      </v:textbox>
                    </v:shape>
                    <w10:wrap anchorx="page" anchory="page"/>
                  </v:group>
                </w:pict>
              </mc:Fallback>
            </mc:AlternateContent>
          </w:r>
        </w:p>
        <w:p w14:paraId="6F8D7C69" w14:textId="4AC86C5B" w:rsidR="00C61802" w:rsidRDefault="00C61802">
          <w:pPr>
            <w:rPr>
              <w:rFonts w:ascii="Calibri" w:eastAsia="Calibri" w:hAnsi="Calibri" w:cs="Calibri"/>
              <w:b/>
              <w:bCs/>
              <w:color w:val="231F20"/>
              <w:sz w:val="36"/>
              <w:szCs w:val="36"/>
            </w:rPr>
          </w:pPr>
          <w:r>
            <w:rPr>
              <w:rFonts w:ascii="Calibri" w:eastAsia="Calibri" w:hAnsi="Calibri" w:cs="Calibri"/>
              <w:b/>
              <w:bCs/>
              <w:color w:val="231F20"/>
              <w:sz w:val="36"/>
              <w:szCs w:val="36"/>
            </w:rPr>
            <w:br w:type="page"/>
          </w:r>
        </w:p>
      </w:sdtContent>
    </w:sdt>
    <w:p w14:paraId="54669880" w14:textId="54AC42DA" w:rsidR="00D00254" w:rsidRDefault="001C5EB1" w:rsidP="00D00254">
      <w:pPr>
        <w:jc w:val="center"/>
      </w:pPr>
      <w:r w:rsidRPr="31F4ED12">
        <w:rPr>
          <w:rFonts w:ascii="Calibri" w:eastAsia="Calibri" w:hAnsi="Calibri" w:cs="Calibri"/>
          <w:b/>
          <w:bCs/>
          <w:color w:val="231F20"/>
          <w:sz w:val="36"/>
          <w:szCs w:val="36"/>
        </w:rPr>
        <w:lastRenderedPageBreak/>
        <w:t>ENGLISH</w:t>
      </w:r>
      <w:r w:rsidR="00904D1D">
        <w:rPr>
          <w:rFonts w:ascii="Calibri" w:eastAsia="Calibri" w:hAnsi="Calibri" w:cs="Calibri"/>
          <w:b/>
          <w:bCs/>
          <w:color w:val="231F20"/>
          <w:sz w:val="36"/>
          <w:szCs w:val="36"/>
        </w:rPr>
        <w:t xml:space="preserve"> LANGUAGE ARTS</w:t>
      </w:r>
      <w:r>
        <w:t xml:space="preserve"> </w:t>
      </w:r>
    </w:p>
    <w:p w14:paraId="4CD94E86" w14:textId="102CB920" w:rsidR="00D00254" w:rsidRDefault="00D00254" w:rsidP="00377303">
      <w:pPr>
        <w:spacing w:before="42"/>
        <w:rPr>
          <w:rFonts w:ascii="Calibri" w:eastAsia="Calibri" w:hAnsi="Calibri" w:cs="Calibri"/>
          <w:color w:val="231F20"/>
          <w:sz w:val="19"/>
          <w:szCs w:val="19"/>
        </w:rPr>
      </w:pPr>
      <w:r w:rsidRPr="31F4ED12">
        <w:rPr>
          <w:rFonts w:ascii="Calibri" w:eastAsia="Calibri" w:hAnsi="Calibri" w:cs="Calibri"/>
          <w:i/>
          <w:iCs/>
          <w:color w:val="231F20"/>
          <w:sz w:val="19"/>
          <w:szCs w:val="19"/>
        </w:rPr>
        <w:t>The State Board of Education (SBOE) has approved the following</w:t>
      </w:r>
      <w:r w:rsidRPr="31F4ED12">
        <w:rPr>
          <w:rFonts w:ascii="Calibri" w:eastAsia="Calibri" w:hAnsi="Calibri" w:cs="Calibri"/>
          <w:i/>
          <w:iCs/>
          <w:color w:val="000000" w:themeColor="text1"/>
          <w:sz w:val="19"/>
          <w:szCs w:val="19"/>
        </w:rPr>
        <w:t xml:space="preserve"> </w:t>
      </w:r>
      <w:r w:rsidRPr="31F4ED12">
        <w:rPr>
          <w:rFonts w:ascii="Calibri" w:eastAsia="Calibri" w:hAnsi="Calibri" w:cs="Calibri"/>
          <w:i/>
          <w:iCs/>
          <w:color w:val="231F20"/>
          <w:sz w:val="19"/>
          <w:szCs w:val="19"/>
        </w:rPr>
        <w:t>courses to substitute for the 4th English/Language arts credit. Karnes City ISD offers the following approved courses: College Preparatory English Language Arts, and Advanced Journalism Yearbook III.</w:t>
      </w:r>
    </w:p>
    <w:p w14:paraId="7C897D78" w14:textId="77777777" w:rsidR="00D00254" w:rsidRDefault="00D00254" w:rsidP="00D00254">
      <w:pPr>
        <w:jc w:val="center"/>
      </w:pPr>
      <w:r w:rsidRPr="31F4ED12">
        <w:rPr>
          <w:rFonts w:ascii="Calibri" w:eastAsia="Calibri" w:hAnsi="Calibri" w:cs="Calibri"/>
          <w:color w:val="231F20"/>
          <w:sz w:val="24"/>
          <w:szCs w:val="24"/>
          <w:u w:val="single"/>
        </w:rPr>
        <w:t>English I</w:t>
      </w:r>
      <w:r>
        <w:t xml:space="preserve"> </w:t>
      </w:r>
    </w:p>
    <w:p w14:paraId="45C9D569" w14:textId="77777777" w:rsidR="008D6761" w:rsidRDefault="00D00254" w:rsidP="00CD147A">
      <w:pPr>
        <w:spacing w:after="0" w:line="240" w:lineRule="auto"/>
      </w:pPr>
      <w:r w:rsidRPr="31F4ED12">
        <w:rPr>
          <w:rFonts w:ascii="Calibri" w:eastAsia="Calibri" w:hAnsi="Calibri" w:cs="Calibri"/>
          <w:b/>
          <w:bCs/>
          <w:color w:val="231F20"/>
          <w:sz w:val="19"/>
          <w:szCs w:val="19"/>
        </w:rPr>
        <w:t>English I</w:t>
      </w:r>
      <w:r>
        <w:t xml:space="preserve"> </w:t>
      </w:r>
      <w:r w:rsidR="00CD147A">
        <w:tab/>
      </w:r>
      <w:r w:rsidR="00CD147A">
        <w:tab/>
      </w:r>
      <w:r w:rsidR="00CD147A">
        <w:tab/>
      </w:r>
      <w:r w:rsidR="007A4F93">
        <w:tab/>
      </w:r>
    </w:p>
    <w:p w14:paraId="55DC8E4C" w14:textId="73458171" w:rsidR="00CD147A" w:rsidRDefault="00CD147A" w:rsidP="00CD147A">
      <w:pPr>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tab/>
      </w:r>
      <w:r>
        <w:tab/>
      </w:r>
      <w:r w:rsidR="008D6761">
        <w:tab/>
      </w:r>
      <w:r w:rsidR="008D6761">
        <w:tab/>
      </w:r>
      <w:r w:rsidR="008D6761">
        <w:tab/>
      </w:r>
      <w:r w:rsidR="008D6761">
        <w:tab/>
      </w:r>
      <w:r w:rsidR="008D6761">
        <w:tab/>
      </w:r>
      <w:r w:rsidR="008D6761">
        <w:tab/>
      </w:r>
      <w:r w:rsidR="008D6761">
        <w:tab/>
      </w:r>
      <w:r w:rsidR="008D6761">
        <w:tab/>
      </w:r>
      <w:r w:rsidRPr="31F4ED12">
        <w:rPr>
          <w:rFonts w:ascii="Calibri" w:eastAsia="Calibri" w:hAnsi="Calibri" w:cs="Calibri"/>
          <w:b/>
          <w:bCs/>
          <w:color w:val="231F20"/>
          <w:sz w:val="19"/>
          <w:szCs w:val="19"/>
        </w:rPr>
        <w:t xml:space="preserve">Grade: 9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1D318006" w14:textId="3AC56EEB" w:rsidR="00CD147A" w:rsidRDefault="00CD147A" w:rsidP="002F2960">
      <w:pPr>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#03220100</w:t>
      </w:r>
      <w:r>
        <w:tab/>
      </w:r>
      <w:r>
        <w:tab/>
      </w:r>
      <w:r w:rsidR="007A4F93">
        <w:tab/>
      </w:r>
      <w:r w:rsidR="008D6761">
        <w:tab/>
      </w:r>
      <w:r w:rsidR="008D6761">
        <w:tab/>
      </w:r>
      <w:r w:rsidR="008D6761">
        <w:tab/>
      </w:r>
      <w:r w:rsidR="008D6761">
        <w:tab/>
      </w:r>
      <w:r w:rsidR="008D6761">
        <w:tab/>
      </w:r>
      <w:r w:rsidR="008D6761">
        <w:tab/>
      </w:r>
      <w:r w:rsidR="008D6761">
        <w:tab/>
      </w:r>
      <w:r w:rsidRPr="31F4ED12">
        <w:rPr>
          <w:rFonts w:ascii="Calibri" w:eastAsia="Calibri" w:hAnsi="Calibri" w:cs="Calibri"/>
          <w:b/>
          <w:bCs/>
          <w:color w:val="231F20"/>
          <w:sz w:val="19"/>
          <w:szCs w:val="19"/>
        </w:rPr>
        <w:t>Course #1101</w:t>
      </w:r>
    </w:p>
    <w:p w14:paraId="6D1DD6AF" w14:textId="3DB02B19" w:rsidR="00CD147A" w:rsidRPr="0017245A" w:rsidRDefault="00013FFD" w:rsidP="00754538">
      <w:pPr>
        <w:spacing w:before="10" w:after="0" w:line="240" w:lineRule="auto"/>
        <w:ind w:right="716"/>
        <w:jc w:val="both"/>
        <w:rPr>
          <w:rFonts w:ascii="Calibri" w:eastAsia="Calibri" w:hAnsi="Calibri" w:cs="Calibri"/>
          <w:color w:val="231F20"/>
          <w:sz w:val="19"/>
          <w:szCs w:val="19"/>
        </w:rPr>
      </w:pPr>
      <w:r w:rsidRPr="00013FFD">
        <w:rPr>
          <w:sz w:val="19"/>
          <w:szCs w:val="19"/>
        </w:rPr>
        <w:t>This course is a study of literature and language. Critical thinking skills are emphasized with literary readings providing models for analysis, discussion, and writing. Composition includes a study of the multi-paragraph essay with emphasis on exposition, narration, literary analysis, and research skills</w:t>
      </w:r>
      <w:r w:rsidR="00CD147A" w:rsidRPr="0017245A">
        <w:rPr>
          <w:rFonts w:ascii="Calibri" w:eastAsia="Calibri" w:hAnsi="Calibri" w:cs="Calibri"/>
          <w:color w:val="231F20"/>
          <w:sz w:val="19"/>
          <w:szCs w:val="19"/>
        </w:rPr>
        <w:t>.</w:t>
      </w:r>
    </w:p>
    <w:p w14:paraId="3A44B9A1" w14:textId="498E7B37" w:rsidR="008D102E" w:rsidRDefault="00CD147A" w:rsidP="002F2960">
      <w:pPr>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English I H</w:t>
      </w:r>
      <w:r w:rsidR="002F2960">
        <w:rPr>
          <w:rFonts w:ascii="Calibri" w:eastAsia="Calibri" w:hAnsi="Calibri" w:cs="Calibri"/>
          <w:b/>
          <w:bCs/>
          <w:color w:val="231F20"/>
          <w:sz w:val="19"/>
          <w:szCs w:val="19"/>
        </w:rPr>
        <w:t>onors</w:t>
      </w:r>
      <w:r>
        <w:tab/>
      </w:r>
      <w:r w:rsidR="008D102E">
        <w:tab/>
      </w:r>
      <w:r w:rsidR="007A4F93">
        <w:tab/>
      </w:r>
      <w:r w:rsidR="008D6761">
        <w:tab/>
      </w:r>
      <w:r w:rsidR="008D6761">
        <w:tab/>
      </w:r>
      <w:r w:rsidR="008D6761">
        <w:tab/>
      </w:r>
      <w:r w:rsidR="008D6761">
        <w:tab/>
      </w:r>
      <w:r w:rsidR="008D6761">
        <w:tab/>
      </w:r>
      <w:r w:rsidR="008D6761">
        <w:tab/>
      </w:r>
      <w:r w:rsidR="008D6761">
        <w:tab/>
      </w:r>
      <w:r w:rsidRPr="31F4ED12">
        <w:rPr>
          <w:rFonts w:ascii="Calibri" w:eastAsia="Calibri" w:hAnsi="Calibri" w:cs="Calibri"/>
          <w:b/>
          <w:bCs/>
          <w:color w:val="231F20"/>
          <w:sz w:val="19"/>
          <w:szCs w:val="19"/>
        </w:rPr>
        <w:t>Course #1111</w:t>
      </w:r>
    </w:p>
    <w:p w14:paraId="75E135B2" w14:textId="433CFF1E" w:rsidR="008D102E" w:rsidRDefault="008D6761" w:rsidP="002F2960">
      <w:pPr>
        <w:spacing w:after="0" w:line="240" w:lineRule="auto"/>
        <w:rPr>
          <w:rFonts w:ascii="Calibri" w:eastAsia="Calibri" w:hAnsi="Calibri" w:cs="Calibri"/>
          <w:b/>
          <w:bCs/>
          <w:color w:val="231F20"/>
          <w:sz w:val="19"/>
          <w:szCs w:val="19"/>
        </w:rPr>
      </w:pPr>
      <w:r>
        <w:rPr>
          <w:rFonts w:ascii="Calibri" w:eastAsia="Calibri" w:hAnsi="Calibri" w:cs="Calibri"/>
          <w:b/>
          <w:bCs/>
          <w:color w:val="231F20"/>
          <w:sz w:val="19"/>
          <w:szCs w:val="19"/>
        </w:rPr>
        <w:tab/>
      </w:r>
    </w:p>
    <w:p w14:paraId="5BD5EE51" w14:textId="116613F2" w:rsidR="008D102E" w:rsidRDefault="008D102E" w:rsidP="00FB7A22">
      <w:pPr>
        <w:tabs>
          <w:tab w:val="left" w:pos="7920"/>
        </w:tabs>
        <w:jc w:val="center"/>
      </w:pPr>
      <w:r w:rsidRPr="31F4ED12">
        <w:rPr>
          <w:rFonts w:ascii="Calibri" w:eastAsia="Calibri" w:hAnsi="Calibri" w:cs="Calibri"/>
          <w:color w:val="231F20"/>
          <w:sz w:val="24"/>
          <w:szCs w:val="24"/>
          <w:u w:val="single"/>
        </w:rPr>
        <w:t xml:space="preserve">English </w:t>
      </w:r>
      <w:r>
        <w:rPr>
          <w:rFonts w:ascii="Calibri" w:eastAsia="Calibri" w:hAnsi="Calibri" w:cs="Calibri"/>
          <w:color w:val="231F20"/>
          <w:sz w:val="24"/>
          <w:szCs w:val="24"/>
          <w:u w:val="single"/>
        </w:rPr>
        <w:t>I</w:t>
      </w:r>
      <w:r w:rsidRPr="31F4ED12">
        <w:rPr>
          <w:rFonts w:ascii="Calibri" w:eastAsia="Calibri" w:hAnsi="Calibri" w:cs="Calibri"/>
          <w:color w:val="231F20"/>
          <w:sz w:val="24"/>
          <w:szCs w:val="24"/>
          <w:u w:val="single"/>
        </w:rPr>
        <w:t>I</w:t>
      </w:r>
      <w:r>
        <w:t xml:space="preserve"> </w:t>
      </w:r>
    </w:p>
    <w:p w14:paraId="4A911097" w14:textId="77777777" w:rsidR="008D6761" w:rsidRDefault="008D102E" w:rsidP="00FB7A22">
      <w:pPr>
        <w:tabs>
          <w:tab w:val="left" w:pos="7920"/>
        </w:tabs>
        <w:spacing w:after="0" w:line="240" w:lineRule="auto"/>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w:t>
      </w:r>
      <w:r w:rsidRPr="31F4ED12">
        <w:rPr>
          <w:rFonts w:ascii="Calibri" w:eastAsia="Calibri" w:hAnsi="Calibri" w:cs="Calibri"/>
          <w:b/>
          <w:bCs/>
          <w:color w:val="231F20"/>
          <w:sz w:val="19"/>
          <w:szCs w:val="19"/>
        </w:rPr>
        <w:t>I</w:t>
      </w:r>
      <w:r>
        <w:t xml:space="preserve"> </w:t>
      </w:r>
      <w:r>
        <w:tab/>
      </w:r>
      <w:r>
        <w:tab/>
      </w:r>
      <w:r>
        <w:tab/>
      </w:r>
    </w:p>
    <w:p w14:paraId="39246E9F" w14:textId="22203FB9" w:rsidR="008D102E" w:rsidRDefault="008D102E"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45B49165" w14:textId="1864BFDB" w:rsidR="008D102E" w:rsidRDefault="008D102E"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C36826" w:rsidRPr="31F4ED12">
        <w:rPr>
          <w:rFonts w:ascii="Calibri" w:eastAsia="Calibri" w:hAnsi="Calibri" w:cs="Calibri"/>
          <w:b/>
          <w:bCs/>
          <w:color w:val="231F20"/>
          <w:sz w:val="19"/>
          <w:szCs w:val="19"/>
        </w:rPr>
        <w:t>03220200</w:t>
      </w:r>
      <w:r>
        <w:tab/>
      </w:r>
      <w:r w:rsidRPr="31F4ED12">
        <w:rPr>
          <w:rFonts w:ascii="Calibri" w:eastAsia="Calibri" w:hAnsi="Calibri" w:cs="Calibri"/>
          <w:b/>
          <w:bCs/>
          <w:color w:val="231F20"/>
          <w:sz w:val="19"/>
          <w:szCs w:val="19"/>
        </w:rPr>
        <w:t>Course #110</w:t>
      </w:r>
      <w:r>
        <w:rPr>
          <w:rFonts w:ascii="Calibri" w:eastAsia="Calibri" w:hAnsi="Calibri" w:cs="Calibri"/>
          <w:b/>
          <w:bCs/>
          <w:color w:val="231F20"/>
          <w:sz w:val="19"/>
          <w:szCs w:val="19"/>
        </w:rPr>
        <w:t>2</w:t>
      </w:r>
    </w:p>
    <w:p w14:paraId="3B3A9C0B" w14:textId="28522186" w:rsidR="008D102E" w:rsidRDefault="00754538" w:rsidP="00FB7A22">
      <w:pPr>
        <w:tabs>
          <w:tab w:val="left" w:pos="7920"/>
        </w:tabs>
        <w:spacing w:after="0" w:line="240" w:lineRule="auto"/>
        <w:rPr>
          <w:rFonts w:ascii="Calibri" w:eastAsia="Calibri" w:hAnsi="Calibri" w:cs="Calibri"/>
          <w:color w:val="231F20"/>
          <w:sz w:val="19"/>
          <w:szCs w:val="19"/>
        </w:rPr>
      </w:pPr>
      <w:r w:rsidRPr="00754538">
        <w:rPr>
          <w:rFonts w:ascii="Calibri" w:eastAsia="Calibri" w:hAnsi="Calibri" w:cs="Calibri"/>
          <w:color w:val="231F20"/>
          <w:sz w:val="19"/>
          <w:szCs w:val="19"/>
        </w:rPr>
        <w:t>In English II, students will use critical thinking skills to analyze literature, poetry, and non-fiction texts for analysis, discussion, and writing. Students will write in the rhetorical, informative, persuasive, and literary analysis modes and build on skills in the areas of grammar, mechanics, vocabulary, oral presentations, listening, speaking, reading, research, and writing</w:t>
      </w:r>
      <w:r w:rsidR="008D102E" w:rsidRPr="31F4ED12">
        <w:rPr>
          <w:rFonts w:ascii="Calibri" w:eastAsia="Calibri" w:hAnsi="Calibri" w:cs="Calibri"/>
          <w:color w:val="231F20"/>
          <w:sz w:val="19"/>
          <w:szCs w:val="19"/>
        </w:rPr>
        <w:t>.</w:t>
      </w:r>
    </w:p>
    <w:p w14:paraId="6B6AB6BA" w14:textId="671BB1DC" w:rsidR="00752924" w:rsidRDefault="008D102E"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w:t>
      </w:r>
      <w:r w:rsidRPr="31F4ED12">
        <w:rPr>
          <w:rFonts w:ascii="Calibri" w:eastAsia="Calibri" w:hAnsi="Calibri" w:cs="Calibri"/>
          <w:b/>
          <w:bCs/>
          <w:color w:val="231F20"/>
          <w:sz w:val="19"/>
          <w:szCs w:val="19"/>
        </w:rPr>
        <w:t>I H</w:t>
      </w:r>
      <w:r>
        <w:rPr>
          <w:rFonts w:ascii="Calibri" w:eastAsia="Calibri" w:hAnsi="Calibri" w:cs="Calibri"/>
          <w:b/>
          <w:bCs/>
          <w:color w:val="231F20"/>
          <w:sz w:val="19"/>
          <w:szCs w:val="19"/>
        </w:rPr>
        <w:t>onors</w:t>
      </w:r>
      <w:r>
        <w:tab/>
      </w:r>
      <w:r>
        <w:tab/>
      </w:r>
      <w:r w:rsidR="007A4F93">
        <w:tab/>
      </w:r>
      <w:r w:rsidRPr="31F4ED12">
        <w:rPr>
          <w:rFonts w:ascii="Calibri" w:eastAsia="Calibri" w:hAnsi="Calibri" w:cs="Calibri"/>
          <w:b/>
          <w:bCs/>
          <w:color w:val="231F20"/>
          <w:sz w:val="19"/>
          <w:szCs w:val="19"/>
        </w:rPr>
        <w:t>Course #111</w:t>
      </w:r>
      <w:r w:rsidR="00C36826">
        <w:rPr>
          <w:rFonts w:ascii="Calibri" w:eastAsia="Calibri" w:hAnsi="Calibri" w:cs="Calibri"/>
          <w:b/>
          <w:bCs/>
          <w:color w:val="231F20"/>
          <w:sz w:val="19"/>
          <w:szCs w:val="19"/>
        </w:rPr>
        <w:t>2</w:t>
      </w:r>
    </w:p>
    <w:p w14:paraId="6EEBF8A6" w14:textId="77777777" w:rsidR="00752924" w:rsidRDefault="00752924" w:rsidP="00FB7A22">
      <w:pPr>
        <w:tabs>
          <w:tab w:val="left" w:pos="7920"/>
        </w:tabs>
        <w:spacing w:after="0" w:line="240" w:lineRule="auto"/>
        <w:rPr>
          <w:rFonts w:ascii="Calibri" w:eastAsia="Calibri" w:hAnsi="Calibri" w:cs="Calibri"/>
          <w:b/>
          <w:bCs/>
          <w:color w:val="231F20"/>
          <w:sz w:val="19"/>
          <w:szCs w:val="19"/>
        </w:rPr>
      </w:pPr>
    </w:p>
    <w:p w14:paraId="6DAEE7B8" w14:textId="731A4FBB" w:rsidR="00752924" w:rsidRDefault="00752924" w:rsidP="00FB7A22">
      <w:pPr>
        <w:tabs>
          <w:tab w:val="left" w:pos="7920"/>
        </w:tabs>
        <w:jc w:val="center"/>
      </w:pPr>
      <w:r w:rsidRPr="31F4ED12">
        <w:rPr>
          <w:rFonts w:ascii="Calibri" w:eastAsia="Calibri" w:hAnsi="Calibri" w:cs="Calibri"/>
          <w:color w:val="231F20"/>
          <w:sz w:val="24"/>
          <w:szCs w:val="24"/>
          <w:u w:val="single"/>
        </w:rPr>
        <w:t xml:space="preserve">English </w:t>
      </w:r>
      <w:r>
        <w:rPr>
          <w:rFonts w:ascii="Calibri" w:eastAsia="Calibri" w:hAnsi="Calibri" w:cs="Calibri"/>
          <w:color w:val="231F20"/>
          <w:sz w:val="24"/>
          <w:szCs w:val="24"/>
          <w:u w:val="single"/>
        </w:rPr>
        <w:t>II</w:t>
      </w:r>
      <w:r w:rsidRPr="31F4ED12">
        <w:rPr>
          <w:rFonts w:ascii="Calibri" w:eastAsia="Calibri" w:hAnsi="Calibri" w:cs="Calibri"/>
          <w:color w:val="231F20"/>
          <w:sz w:val="24"/>
          <w:szCs w:val="24"/>
          <w:u w:val="single"/>
        </w:rPr>
        <w:t>I</w:t>
      </w:r>
      <w:r>
        <w:t xml:space="preserve"> </w:t>
      </w:r>
    </w:p>
    <w:p w14:paraId="3CD80AD7" w14:textId="77777777" w:rsidR="00FB7A22" w:rsidRDefault="00752924" w:rsidP="00FB7A22">
      <w:pPr>
        <w:tabs>
          <w:tab w:val="left" w:pos="7920"/>
        </w:tabs>
        <w:spacing w:after="0" w:line="240" w:lineRule="auto"/>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II</w:t>
      </w:r>
      <w:r w:rsidRPr="31F4ED12">
        <w:rPr>
          <w:rFonts w:ascii="Calibri" w:eastAsia="Calibri" w:hAnsi="Calibri" w:cs="Calibri"/>
          <w:b/>
          <w:bCs/>
          <w:color w:val="231F20"/>
          <w:sz w:val="19"/>
          <w:szCs w:val="19"/>
        </w:rPr>
        <w:t>I</w:t>
      </w:r>
      <w:r>
        <w:t xml:space="preserve"> </w:t>
      </w:r>
      <w:r>
        <w:tab/>
      </w:r>
      <w:r>
        <w:tab/>
      </w:r>
      <w:r>
        <w:tab/>
      </w:r>
    </w:p>
    <w:p w14:paraId="69FC81F1" w14:textId="27709DE5" w:rsidR="00752924" w:rsidRDefault="00752924"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1711DD62" w14:textId="18FCFFBB" w:rsidR="00752924" w:rsidRDefault="00752924"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6D49DF" w:rsidRPr="31F4ED12">
        <w:rPr>
          <w:rFonts w:ascii="Calibri" w:eastAsia="Calibri" w:hAnsi="Calibri" w:cs="Calibri"/>
          <w:b/>
          <w:bCs/>
          <w:color w:val="231F20"/>
          <w:sz w:val="19"/>
          <w:szCs w:val="19"/>
        </w:rPr>
        <w:t>03220300</w:t>
      </w:r>
      <w:r w:rsidR="00BD5A47">
        <w:tab/>
      </w:r>
      <w:r w:rsidRPr="31F4ED12">
        <w:rPr>
          <w:rFonts w:ascii="Calibri" w:eastAsia="Calibri" w:hAnsi="Calibri" w:cs="Calibri"/>
          <w:b/>
          <w:bCs/>
          <w:color w:val="231F20"/>
          <w:sz w:val="19"/>
          <w:szCs w:val="19"/>
        </w:rPr>
        <w:t>Course #11</w:t>
      </w:r>
      <w:r w:rsidR="002B4901">
        <w:rPr>
          <w:rFonts w:ascii="Calibri" w:eastAsia="Calibri" w:hAnsi="Calibri" w:cs="Calibri"/>
          <w:b/>
          <w:bCs/>
          <w:color w:val="231F20"/>
          <w:sz w:val="19"/>
          <w:szCs w:val="19"/>
        </w:rPr>
        <w:t>0</w:t>
      </w:r>
      <w:r>
        <w:rPr>
          <w:rFonts w:ascii="Calibri" w:eastAsia="Calibri" w:hAnsi="Calibri" w:cs="Calibri"/>
          <w:b/>
          <w:bCs/>
          <w:color w:val="231F20"/>
          <w:sz w:val="19"/>
          <w:szCs w:val="19"/>
        </w:rPr>
        <w:t>3</w:t>
      </w:r>
    </w:p>
    <w:p w14:paraId="2366C27C" w14:textId="766D0777" w:rsidR="00752924" w:rsidRDefault="001619EF" w:rsidP="00FB7A22">
      <w:pPr>
        <w:tabs>
          <w:tab w:val="left" w:pos="7920"/>
        </w:tabs>
        <w:spacing w:before="10" w:after="0" w:line="240" w:lineRule="auto"/>
        <w:ind w:right="716"/>
        <w:jc w:val="both"/>
        <w:rPr>
          <w:rFonts w:ascii="Calibri" w:eastAsia="Calibri" w:hAnsi="Calibri" w:cs="Calibri"/>
          <w:color w:val="231F20"/>
          <w:sz w:val="19"/>
          <w:szCs w:val="19"/>
        </w:rPr>
      </w:pPr>
      <w:r w:rsidRPr="001619EF">
        <w:rPr>
          <w:rFonts w:ascii="Calibri" w:eastAsia="Calibri" w:hAnsi="Calibri" w:cs="Calibri"/>
          <w:color w:val="231F20"/>
          <w:sz w:val="19"/>
          <w:szCs w:val="19"/>
        </w:rPr>
        <w:t>This course is a study of study of American Literature. Composition skills are developed through multiple opportunities to create short answers as well as multi-paragraph essays based on reader-response, argumentation, rhetorical analysis, and research-based synthesis writing</w:t>
      </w:r>
      <w:r w:rsidR="00752924" w:rsidRPr="31F4ED12">
        <w:rPr>
          <w:rFonts w:ascii="Calibri" w:eastAsia="Calibri" w:hAnsi="Calibri" w:cs="Calibri"/>
          <w:color w:val="231F20"/>
          <w:sz w:val="19"/>
          <w:szCs w:val="19"/>
        </w:rPr>
        <w:t>.</w:t>
      </w:r>
    </w:p>
    <w:p w14:paraId="27BD6B99" w14:textId="77777777" w:rsidR="00BD5A47" w:rsidRDefault="00BD5A47" w:rsidP="00FB7A22">
      <w:pPr>
        <w:tabs>
          <w:tab w:val="left" w:pos="7920"/>
        </w:tabs>
        <w:spacing w:after="0" w:line="240" w:lineRule="auto"/>
        <w:rPr>
          <w:rFonts w:ascii="Calibri" w:eastAsia="Calibri" w:hAnsi="Calibri" w:cs="Calibri"/>
          <w:b/>
          <w:bCs/>
          <w:color w:val="231F20"/>
          <w:sz w:val="19"/>
          <w:szCs w:val="19"/>
        </w:rPr>
      </w:pPr>
    </w:p>
    <w:p w14:paraId="40E5638C" w14:textId="77777777" w:rsidR="00FB08EC" w:rsidRDefault="006D49DF" w:rsidP="00FB7A22">
      <w:pPr>
        <w:tabs>
          <w:tab w:val="left" w:pos="7920"/>
        </w:tabs>
        <w:spacing w:after="0" w:line="240" w:lineRule="auto"/>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II</w:t>
      </w:r>
      <w:r w:rsidRPr="31F4ED12">
        <w:rPr>
          <w:rFonts w:ascii="Calibri" w:eastAsia="Calibri" w:hAnsi="Calibri" w:cs="Calibri"/>
          <w:b/>
          <w:bCs/>
          <w:color w:val="231F20"/>
          <w:sz w:val="19"/>
          <w:szCs w:val="19"/>
        </w:rPr>
        <w:t>I</w:t>
      </w:r>
      <w:r>
        <w:t xml:space="preserve"> </w:t>
      </w:r>
      <w:r w:rsidRPr="31F4ED12">
        <w:rPr>
          <w:rFonts w:ascii="Calibri" w:eastAsia="Calibri" w:hAnsi="Calibri" w:cs="Calibri"/>
          <w:b/>
          <w:bCs/>
          <w:color w:val="000000" w:themeColor="text1"/>
          <w:sz w:val="19"/>
          <w:szCs w:val="19"/>
        </w:rPr>
        <w:t>- CBC Dual Credit</w:t>
      </w:r>
      <w:r>
        <w:tab/>
      </w:r>
    </w:p>
    <w:p w14:paraId="4955434F" w14:textId="4E76DC11" w:rsidR="006D49DF" w:rsidRDefault="006D49D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00FB08EC">
        <w:t>G</w:t>
      </w:r>
      <w:r w:rsidRPr="31F4ED12">
        <w:rPr>
          <w:rFonts w:ascii="Calibri" w:eastAsia="Calibri" w:hAnsi="Calibri" w:cs="Calibri"/>
          <w:b/>
          <w:bCs/>
          <w:color w:val="231F20"/>
          <w:sz w:val="19"/>
          <w:szCs w:val="19"/>
        </w:rPr>
        <w:t xml:space="preserve">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67041284" w14:textId="28C7B06E" w:rsidR="006D49DF" w:rsidRDefault="006D49D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#03220300</w:t>
      </w:r>
      <w:r w:rsidR="00BD5A47">
        <w:tab/>
      </w:r>
      <w:r w:rsidRPr="31F4ED12">
        <w:rPr>
          <w:rFonts w:ascii="Calibri" w:eastAsia="Calibri" w:hAnsi="Calibri" w:cs="Calibri"/>
          <w:b/>
          <w:bCs/>
          <w:color w:val="231F20"/>
          <w:sz w:val="19"/>
          <w:szCs w:val="19"/>
        </w:rPr>
        <w:t>Course #110</w:t>
      </w:r>
      <w:r w:rsidR="00BD5A47">
        <w:rPr>
          <w:rFonts w:ascii="Calibri" w:eastAsia="Calibri" w:hAnsi="Calibri" w:cs="Calibri"/>
          <w:b/>
          <w:bCs/>
          <w:color w:val="231F20"/>
          <w:sz w:val="19"/>
          <w:szCs w:val="19"/>
        </w:rPr>
        <w:t>5</w:t>
      </w:r>
    </w:p>
    <w:p w14:paraId="7D0BA6A1" w14:textId="02AA9C49" w:rsidR="00BD5A47" w:rsidRDefault="00BD5A47" w:rsidP="00FB7A22">
      <w:pPr>
        <w:tabs>
          <w:tab w:val="left" w:pos="7920"/>
        </w:tabs>
        <w:jc w:val="both"/>
        <w:rPr>
          <w:rFonts w:ascii="Calibri" w:eastAsia="Calibri" w:hAnsi="Calibri" w:cs="Calibri"/>
          <w:color w:val="000000" w:themeColor="text1"/>
          <w:sz w:val="19"/>
          <w:szCs w:val="19"/>
        </w:rPr>
      </w:pPr>
      <w:r w:rsidRPr="31F4ED12">
        <w:rPr>
          <w:rFonts w:ascii="Calibri" w:eastAsia="Calibri" w:hAnsi="Calibri" w:cs="Calibri"/>
          <w:color w:val="000000" w:themeColor="text1"/>
          <w:sz w:val="19"/>
          <w:szCs w:val="19"/>
        </w:rPr>
        <w:t xml:space="preserve">Prerequisite: </w:t>
      </w:r>
      <w:bookmarkStart w:id="0" w:name="_Hlk72795831"/>
      <w:r w:rsidRPr="31F4ED12">
        <w:rPr>
          <w:rFonts w:ascii="Calibri" w:eastAsia="Calibri" w:hAnsi="Calibri" w:cs="Calibri"/>
          <w:color w:val="000000" w:themeColor="text1"/>
          <w:sz w:val="19"/>
          <w:szCs w:val="19"/>
        </w:rPr>
        <w:t>CBC Dual Credit Enrollment Process</w:t>
      </w:r>
      <w:bookmarkEnd w:id="0"/>
      <w:r w:rsidR="002B4901">
        <w:rPr>
          <w:rFonts w:ascii="Calibri" w:eastAsia="Calibri" w:hAnsi="Calibri" w:cs="Calibri"/>
          <w:color w:val="000000" w:themeColor="text1"/>
          <w:sz w:val="19"/>
          <w:szCs w:val="19"/>
        </w:rPr>
        <w:t>, TSI Required</w:t>
      </w:r>
    </w:p>
    <w:p w14:paraId="6538BC86" w14:textId="13E75F26" w:rsidR="002B4901" w:rsidRDefault="00BD5A47" w:rsidP="00FB7A22">
      <w:pPr>
        <w:tabs>
          <w:tab w:val="left" w:pos="7920"/>
        </w:tabs>
        <w:rPr>
          <w:rFonts w:ascii="Calibri" w:eastAsia="Calibri" w:hAnsi="Calibri" w:cs="Calibri"/>
          <w:color w:val="000000" w:themeColor="text1"/>
          <w:sz w:val="19"/>
          <w:szCs w:val="19"/>
        </w:rPr>
      </w:pPr>
      <w:r w:rsidRPr="31F4ED12">
        <w:rPr>
          <w:rFonts w:ascii="Calibri" w:eastAsia="Calibri" w:hAnsi="Calibri" w:cs="Calibri"/>
          <w:color w:val="000000" w:themeColor="text1"/>
          <w:sz w:val="19"/>
          <w:szCs w:val="19"/>
        </w:rPr>
        <w:t>English III dual credit is taught by an adjunct ACC professor and is scheduled during the regular school day or evenings. The course consists of ENGL 1301 fall semester and ENGL 1302 spring semester with an American Literature overlay.  Upon successful completion of the course, students will receive high school English III credit. Students must make at least a 70 in both semesters to receive high school credit. This course is not used to determine grade point average (GPA) at the high school level.</w:t>
      </w:r>
    </w:p>
    <w:p w14:paraId="2E3A0102" w14:textId="77777777" w:rsidR="002B4901" w:rsidRDefault="002B4901" w:rsidP="00FB7A22">
      <w:pPr>
        <w:tabs>
          <w:tab w:val="left" w:pos="7920"/>
        </w:tabs>
        <w:rPr>
          <w:rFonts w:ascii="Calibri" w:eastAsia="Calibri" w:hAnsi="Calibri" w:cs="Calibri"/>
          <w:color w:val="000000" w:themeColor="text1"/>
          <w:sz w:val="19"/>
          <w:szCs w:val="19"/>
        </w:rPr>
      </w:pPr>
    </w:p>
    <w:p w14:paraId="1E59F578" w14:textId="77777777" w:rsidR="00C954BA" w:rsidRDefault="00C954BA" w:rsidP="00FB7A22">
      <w:pPr>
        <w:tabs>
          <w:tab w:val="left" w:pos="7920"/>
        </w:tabs>
        <w:spacing w:after="0" w:line="240" w:lineRule="auto"/>
        <w:jc w:val="center"/>
        <w:rPr>
          <w:rFonts w:ascii="Calibri" w:eastAsia="Calibri" w:hAnsi="Calibri" w:cs="Calibri"/>
          <w:color w:val="231F20"/>
          <w:sz w:val="24"/>
          <w:szCs w:val="24"/>
          <w:u w:val="single"/>
        </w:rPr>
      </w:pPr>
    </w:p>
    <w:p w14:paraId="7FC4C5A1" w14:textId="77777777" w:rsidR="00FB08EC" w:rsidRDefault="00FB08EC" w:rsidP="00FB7A22">
      <w:pPr>
        <w:tabs>
          <w:tab w:val="left" w:pos="7920"/>
        </w:tabs>
        <w:spacing w:after="0" w:line="240" w:lineRule="auto"/>
        <w:jc w:val="center"/>
        <w:rPr>
          <w:rFonts w:ascii="Calibri" w:eastAsia="Calibri" w:hAnsi="Calibri" w:cs="Calibri"/>
          <w:color w:val="231F20"/>
          <w:sz w:val="24"/>
          <w:szCs w:val="24"/>
          <w:u w:val="single"/>
        </w:rPr>
      </w:pPr>
    </w:p>
    <w:p w14:paraId="0ADB15EB" w14:textId="77777777" w:rsidR="00FB08EC" w:rsidRDefault="00FB08EC" w:rsidP="00FB7A22">
      <w:pPr>
        <w:tabs>
          <w:tab w:val="left" w:pos="7920"/>
        </w:tabs>
        <w:spacing w:after="0" w:line="240" w:lineRule="auto"/>
        <w:jc w:val="center"/>
        <w:rPr>
          <w:rFonts w:ascii="Calibri" w:eastAsia="Calibri" w:hAnsi="Calibri" w:cs="Calibri"/>
          <w:color w:val="231F20"/>
          <w:sz w:val="24"/>
          <w:szCs w:val="24"/>
          <w:u w:val="single"/>
        </w:rPr>
      </w:pPr>
    </w:p>
    <w:p w14:paraId="082EF180" w14:textId="77777777" w:rsidR="00FB08EC" w:rsidRDefault="00FB08EC" w:rsidP="00FB7A22">
      <w:pPr>
        <w:tabs>
          <w:tab w:val="left" w:pos="7920"/>
        </w:tabs>
        <w:spacing w:after="0" w:line="240" w:lineRule="auto"/>
        <w:jc w:val="center"/>
        <w:rPr>
          <w:rFonts w:ascii="Calibri" w:eastAsia="Calibri" w:hAnsi="Calibri" w:cs="Calibri"/>
          <w:color w:val="231F20"/>
          <w:sz w:val="24"/>
          <w:szCs w:val="24"/>
          <w:u w:val="single"/>
        </w:rPr>
      </w:pPr>
    </w:p>
    <w:p w14:paraId="12FE3521" w14:textId="77777777" w:rsidR="00FB08EC" w:rsidRDefault="00FB08EC" w:rsidP="00FB7A22">
      <w:pPr>
        <w:tabs>
          <w:tab w:val="left" w:pos="7920"/>
        </w:tabs>
        <w:spacing w:after="0" w:line="240" w:lineRule="auto"/>
        <w:jc w:val="center"/>
        <w:rPr>
          <w:rFonts w:ascii="Calibri" w:eastAsia="Calibri" w:hAnsi="Calibri" w:cs="Calibri"/>
          <w:color w:val="231F20"/>
          <w:sz w:val="24"/>
          <w:szCs w:val="24"/>
          <w:u w:val="single"/>
        </w:rPr>
      </w:pPr>
    </w:p>
    <w:p w14:paraId="6E26194F" w14:textId="0BF361DE" w:rsidR="00752924" w:rsidRDefault="00752924" w:rsidP="00FB7A22">
      <w:pPr>
        <w:tabs>
          <w:tab w:val="left" w:pos="7920"/>
        </w:tabs>
        <w:spacing w:after="0" w:line="240" w:lineRule="auto"/>
        <w:jc w:val="center"/>
      </w:pPr>
      <w:r w:rsidRPr="31F4ED12">
        <w:rPr>
          <w:rFonts w:ascii="Calibri" w:eastAsia="Calibri" w:hAnsi="Calibri" w:cs="Calibri"/>
          <w:color w:val="231F20"/>
          <w:sz w:val="24"/>
          <w:szCs w:val="24"/>
          <w:u w:val="single"/>
        </w:rPr>
        <w:t xml:space="preserve">English </w:t>
      </w:r>
      <w:r>
        <w:rPr>
          <w:rFonts w:ascii="Calibri" w:eastAsia="Calibri" w:hAnsi="Calibri" w:cs="Calibri"/>
          <w:color w:val="231F20"/>
          <w:sz w:val="24"/>
          <w:szCs w:val="24"/>
          <w:u w:val="single"/>
        </w:rPr>
        <w:t>IV</w:t>
      </w:r>
    </w:p>
    <w:p w14:paraId="5D76A3A1" w14:textId="77777777" w:rsidR="00FB08EC" w:rsidRDefault="00752924" w:rsidP="00FB7A22">
      <w:pPr>
        <w:tabs>
          <w:tab w:val="left" w:pos="7920"/>
        </w:tabs>
        <w:spacing w:after="0" w:line="240" w:lineRule="auto"/>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IV</w:t>
      </w:r>
      <w:r>
        <w:t xml:space="preserve"> </w:t>
      </w:r>
    </w:p>
    <w:p w14:paraId="46A5E96E" w14:textId="0B2F6909" w:rsidR="00752924" w:rsidRDefault="00752924"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65F8F301" w14:textId="371EA412" w:rsidR="00752924" w:rsidRDefault="00752924"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#03220</w:t>
      </w:r>
      <w:r w:rsidR="000A0B84">
        <w:rPr>
          <w:rFonts w:ascii="Calibri" w:eastAsia="Calibri" w:hAnsi="Calibri" w:cs="Calibri"/>
          <w:b/>
          <w:bCs/>
          <w:color w:val="231F20"/>
          <w:sz w:val="19"/>
          <w:szCs w:val="19"/>
        </w:rPr>
        <w:t>4</w:t>
      </w:r>
      <w:r w:rsidRPr="31F4ED12">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#110</w:t>
      </w:r>
      <w:r>
        <w:rPr>
          <w:rFonts w:ascii="Calibri" w:eastAsia="Calibri" w:hAnsi="Calibri" w:cs="Calibri"/>
          <w:b/>
          <w:bCs/>
          <w:color w:val="231F20"/>
          <w:sz w:val="19"/>
          <w:szCs w:val="19"/>
        </w:rPr>
        <w:t>4</w:t>
      </w:r>
    </w:p>
    <w:p w14:paraId="1A8F6999" w14:textId="2D89354B" w:rsidR="00752924" w:rsidRDefault="002C66D9" w:rsidP="00FB7A22">
      <w:pPr>
        <w:tabs>
          <w:tab w:val="left" w:pos="5220"/>
          <w:tab w:val="left" w:pos="5310"/>
          <w:tab w:val="left" w:pos="7920"/>
        </w:tabs>
        <w:spacing w:before="9"/>
        <w:ind w:right="762"/>
        <w:jc w:val="both"/>
        <w:rPr>
          <w:rFonts w:ascii="Calibri" w:eastAsia="Calibri" w:hAnsi="Calibri" w:cs="Calibri"/>
          <w:color w:val="231F20"/>
          <w:sz w:val="19"/>
          <w:szCs w:val="19"/>
        </w:rPr>
      </w:pPr>
      <w:r w:rsidRPr="002C66D9">
        <w:rPr>
          <w:rFonts w:ascii="Calibri" w:eastAsia="Calibri" w:hAnsi="Calibri" w:cs="Calibri"/>
          <w:color w:val="231F20"/>
          <w:sz w:val="19"/>
          <w:szCs w:val="19"/>
        </w:rPr>
        <w:t>This course is an extensive study of modern and postmodern reading, writing, speaking, and listening skills with a focus on 21st Century literacy skills. Texts are chosen for their thematic connections to informational articles with real-world relevance. Students will carry out a synthesis-based formal research essay, and a multimedia project on an issue or topic of contemporary significance</w:t>
      </w:r>
      <w:r w:rsidR="000A0B84" w:rsidRPr="31F4ED12">
        <w:rPr>
          <w:rFonts w:ascii="Calibri" w:eastAsia="Calibri" w:hAnsi="Calibri" w:cs="Calibri"/>
          <w:color w:val="231F20"/>
          <w:sz w:val="19"/>
          <w:szCs w:val="19"/>
        </w:rPr>
        <w:t>.</w:t>
      </w:r>
    </w:p>
    <w:p w14:paraId="00C466B5" w14:textId="77777777" w:rsidR="00536917" w:rsidRDefault="00226208" w:rsidP="00FB7A22">
      <w:pPr>
        <w:tabs>
          <w:tab w:val="left" w:pos="7920"/>
        </w:tabs>
        <w:spacing w:after="0" w:line="240" w:lineRule="auto"/>
      </w:pPr>
      <w:r w:rsidRPr="31F4ED12">
        <w:rPr>
          <w:rFonts w:ascii="Calibri" w:eastAsia="Calibri" w:hAnsi="Calibri" w:cs="Calibri"/>
          <w:b/>
          <w:bCs/>
          <w:color w:val="231F20"/>
          <w:sz w:val="19"/>
          <w:szCs w:val="19"/>
        </w:rPr>
        <w:t xml:space="preserve">English </w:t>
      </w:r>
      <w:r>
        <w:rPr>
          <w:rFonts w:ascii="Calibri" w:eastAsia="Calibri" w:hAnsi="Calibri" w:cs="Calibri"/>
          <w:b/>
          <w:bCs/>
          <w:color w:val="231F20"/>
          <w:sz w:val="19"/>
          <w:szCs w:val="19"/>
        </w:rPr>
        <w:t>IV</w:t>
      </w:r>
      <w:r>
        <w:t xml:space="preserve"> </w:t>
      </w:r>
      <w:r w:rsidRPr="31F4ED12">
        <w:rPr>
          <w:rFonts w:ascii="Calibri" w:eastAsia="Calibri" w:hAnsi="Calibri" w:cs="Calibri"/>
          <w:b/>
          <w:bCs/>
          <w:color w:val="000000" w:themeColor="text1"/>
          <w:sz w:val="19"/>
          <w:szCs w:val="19"/>
        </w:rPr>
        <w:t>- CBC Dual Credit</w:t>
      </w:r>
      <w:r>
        <w:t xml:space="preserve"> </w:t>
      </w:r>
      <w:r>
        <w:tab/>
      </w:r>
    </w:p>
    <w:p w14:paraId="0AF8FEFB" w14:textId="70B60920" w:rsidR="00226208" w:rsidRDefault="00226208"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rsidR="002B4901">
        <w:rPr>
          <w:rFonts w:ascii="Calibri" w:eastAsia="Calibri" w:hAnsi="Calibri" w:cs="Calibri"/>
          <w:b/>
          <w:bCs/>
          <w:color w:val="231F20"/>
          <w:sz w:val="19"/>
          <w:szCs w:val="19"/>
        </w:rPr>
        <w:t>.5</w:t>
      </w:r>
      <w:r>
        <w:tab/>
      </w:r>
      <w:r w:rsidR="00536917">
        <w:t>G</w:t>
      </w:r>
      <w:r w:rsidRPr="31F4ED12">
        <w:rPr>
          <w:rFonts w:ascii="Calibri" w:eastAsia="Calibri" w:hAnsi="Calibri" w:cs="Calibri"/>
          <w:b/>
          <w:bCs/>
          <w:color w:val="231F20"/>
          <w:sz w:val="19"/>
          <w:szCs w:val="19"/>
        </w:rPr>
        <w:t>rade: 1</w:t>
      </w:r>
      <w:r>
        <w:rPr>
          <w:rFonts w:ascii="Calibri" w:eastAsia="Calibri" w:hAnsi="Calibri" w:cs="Calibri"/>
          <w:b/>
          <w:bCs/>
          <w:color w:val="231F20"/>
          <w:sz w:val="19"/>
          <w:szCs w:val="19"/>
        </w:rPr>
        <w:t>2</w:t>
      </w:r>
    </w:p>
    <w:p w14:paraId="0D5A8B0D" w14:textId="5496FEB3" w:rsidR="00226208" w:rsidRDefault="00226208"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#03220</w:t>
      </w:r>
      <w:r>
        <w:rPr>
          <w:rFonts w:ascii="Calibri" w:eastAsia="Calibri" w:hAnsi="Calibri" w:cs="Calibri"/>
          <w:b/>
          <w:bCs/>
          <w:color w:val="231F20"/>
          <w:sz w:val="19"/>
          <w:szCs w:val="19"/>
        </w:rPr>
        <w:t>4</w:t>
      </w:r>
      <w:r w:rsidRPr="31F4ED12">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#110</w:t>
      </w:r>
      <w:r w:rsidR="00D83829">
        <w:rPr>
          <w:rFonts w:ascii="Calibri" w:eastAsia="Calibri" w:hAnsi="Calibri" w:cs="Calibri"/>
          <w:b/>
          <w:bCs/>
          <w:color w:val="231F20"/>
          <w:sz w:val="19"/>
          <w:szCs w:val="19"/>
        </w:rPr>
        <w:t>9</w:t>
      </w:r>
    </w:p>
    <w:p w14:paraId="643F6123" w14:textId="77777777" w:rsidR="00D83829" w:rsidRDefault="00D83829" w:rsidP="00FB7A22">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p>
    <w:p w14:paraId="3EAF5D02" w14:textId="740FCFD8" w:rsidR="000A0B84" w:rsidRDefault="00D83829" w:rsidP="00FB7A22">
      <w:pPr>
        <w:tabs>
          <w:tab w:val="left" w:pos="7920"/>
        </w:tabs>
        <w:spacing w:before="10" w:after="0" w:line="240" w:lineRule="auto"/>
        <w:ind w:right="716"/>
        <w:jc w:val="both"/>
        <w:rPr>
          <w:rFonts w:ascii="Calibri" w:eastAsia="Calibri" w:hAnsi="Calibri" w:cs="Calibri"/>
          <w:color w:val="231F20"/>
          <w:sz w:val="19"/>
          <w:szCs w:val="19"/>
        </w:rPr>
      </w:pPr>
      <w:r w:rsidRPr="31F4ED12">
        <w:rPr>
          <w:rFonts w:ascii="Calibri" w:eastAsia="Calibri" w:hAnsi="Calibri" w:cs="Calibri"/>
          <w:color w:val="000000" w:themeColor="text1"/>
          <w:sz w:val="19"/>
          <w:szCs w:val="19"/>
        </w:rPr>
        <w:t xml:space="preserve">English IV dual credit is taught by an adjunct </w:t>
      </w:r>
      <w:r w:rsidR="00074D77">
        <w:rPr>
          <w:rFonts w:ascii="Calibri" w:eastAsia="Calibri" w:hAnsi="Calibri" w:cs="Calibri"/>
          <w:color w:val="000000" w:themeColor="text1"/>
          <w:sz w:val="19"/>
          <w:szCs w:val="19"/>
        </w:rPr>
        <w:t>CBC</w:t>
      </w:r>
      <w:r w:rsidRPr="31F4ED12">
        <w:rPr>
          <w:rFonts w:ascii="Calibri" w:eastAsia="Calibri" w:hAnsi="Calibri" w:cs="Calibri"/>
          <w:color w:val="000000" w:themeColor="text1"/>
          <w:sz w:val="19"/>
          <w:szCs w:val="19"/>
        </w:rPr>
        <w:t xml:space="preserve"> professor and is scheduled during the regular school day. The course consists of ENGL </w:t>
      </w:r>
      <w:r w:rsidR="002B4901">
        <w:rPr>
          <w:rFonts w:ascii="Calibri" w:eastAsia="Calibri" w:hAnsi="Calibri" w:cs="Calibri"/>
          <w:color w:val="000000" w:themeColor="text1"/>
          <w:sz w:val="19"/>
          <w:szCs w:val="19"/>
        </w:rPr>
        <w:t xml:space="preserve">2322 British Literature I </w:t>
      </w:r>
      <w:r w:rsidRPr="31F4ED12">
        <w:rPr>
          <w:rFonts w:ascii="Calibri" w:eastAsia="Calibri" w:hAnsi="Calibri" w:cs="Calibri"/>
          <w:color w:val="000000" w:themeColor="text1"/>
          <w:sz w:val="19"/>
          <w:szCs w:val="19"/>
        </w:rPr>
        <w:t xml:space="preserve">fall semester and ENGL </w:t>
      </w:r>
      <w:r w:rsidR="002B4901">
        <w:rPr>
          <w:rFonts w:ascii="Calibri" w:eastAsia="Calibri" w:hAnsi="Calibri" w:cs="Calibri"/>
          <w:color w:val="000000" w:themeColor="text1"/>
          <w:sz w:val="19"/>
          <w:szCs w:val="19"/>
        </w:rPr>
        <w:t xml:space="preserve">2323 British Literature II </w:t>
      </w:r>
      <w:r w:rsidRPr="31F4ED12">
        <w:rPr>
          <w:rFonts w:ascii="Calibri" w:eastAsia="Calibri" w:hAnsi="Calibri" w:cs="Calibri"/>
          <w:color w:val="000000" w:themeColor="text1"/>
          <w:sz w:val="19"/>
          <w:szCs w:val="19"/>
        </w:rPr>
        <w:t>spring semester with a British Literature overlay. Upon successful completion of the course, students will receive high school English IV credit. Students must make at least a 70 in both semesters to receive high school credit</w:t>
      </w:r>
      <w:r w:rsidR="008B2697">
        <w:rPr>
          <w:rFonts w:ascii="Calibri" w:eastAsia="Calibri" w:hAnsi="Calibri" w:cs="Calibri"/>
          <w:color w:val="231F20"/>
          <w:sz w:val="19"/>
          <w:szCs w:val="19"/>
        </w:rPr>
        <w:t>.</w:t>
      </w:r>
    </w:p>
    <w:p w14:paraId="74F4BEB3" w14:textId="77777777" w:rsidR="000A0B84" w:rsidRDefault="000A0B84" w:rsidP="00FB7A22">
      <w:pPr>
        <w:tabs>
          <w:tab w:val="left" w:pos="7920"/>
        </w:tabs>
        <w:spacing w:before="10" w:after="0" w:line="240" w:lineRule="auto"/>
        <w:ind w:left="159" w:right="716"/>
        <w:jc w:val="both"/>
        <w:rPr>
          <w:rFonts w:ascii="Calibri" w:eastAsia="Calibri" w:hAnsi="Calibri" w:cs="Calibri"/>
          <w:color w:val="231F20"/>
          <w:sz w:val="19"/>
          <w:szCs w:val="19"/>
        </w:rPr>
      </w:pPr>
    </w:p>
    <w:p w14:paraId="42A76B0C" w14:textId="736E755E" w:rsidR="00536917" w:rsidRDefault="00D30988" w:rsidP="00FB7A22">
      <w:pPr>
        <w:tabs>
          <w:tab w:val="left" w:pos="7920"/>
        </w:tabs>
        <w:spacing w:after="0" w:line="240" w:lineRule="auto"/>
      </w:pPr>
      <w:r>
        <w:rPr>
          <w:rFonts w:ascii="Calibri" w:eastAsia="Calibri" w:hAnsi="Calibri" w:cs="Calibri"/>
          <w:b/>
          <w:bCs/>
          <w:color w:val="231F20"/>
          <w:sz w:val="19"/>
          <w:szCs w:val="19"/>
        </w:rPr>
        <w:t xml:space="preserve">College Preparatory </w:t>
      </w:r>
      <w:r w:rsidR="007F6DA1">
        <w:rPr>
          <w:rFonts w:ascii="Calibri" w:eastAsia="Calibri" w:hAnsi="Calibri" w:cs="Calibri"/>
          <w:b/>
          <w:bCs/>
          <w:color w:val="231F20"/>
          <w:sz w:val="19"/>
          <w:szCs w:val="19"/>
        </w:rPr>
        <w:t>English</w:t>
      </w:r>
      <w:r w:rsidR="002B4901">
        <w:rPr>
          <w:rFonts w:ascii="Calibri" w:eastAsia="Calibri" w:hAnsi="Calibri" w:cs="Calibri"/>
          <w:b/>
          <w:bCs/>
          <w:color w:val="231F20"/>
          <w:sz w:val="19"/>
          <w:szCs w:val="19"/>
        </w:rPr>
        <w:t xml:space="preserve"> (Texas College Bridge)</w:t>
      </w:r>
      <w:r>
        <w:tab/>
      </w:r>
    </w:p>
    <w:p w14:paraId="09C91CC5" w14:textId="5DE1E534" w:rsidR="00D30988" w:rsidRDefault="00D30988"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03616199" w14:textId="40CDB327" w:rsidR="00D30988" w:rsidRDefault="00D30988"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189156AE" w:rsidRPr="3652CD06">
        <w:rPr>
          <w:rFonts w:ascii="Calibri" w:eastAsia="Calibri" w:hAnsi="Calibri" w:cs="Calibri"/>
          <w:b/>
          <w:bCs/>
          <w:color w:val="231F20"/>
          <w:sz w:val="19"/>
          <w:szCs w:val="19"/>
        </w:rPr>
        <w:t>CP110100</w:t>
      </w:r>
      <w:r w:rsidR="002B4901">
        <w:rPr>
          <w:rFonts w:ascii="Calibri" w:eastAsia="Calibri" w:hAnsi="Calibri" w:cs="Calibri"/>
          <w:b/>
          <w:bCs/>
          <w:color w:val="231F20"/>
          <w:sz w:val="19"/>
          <w:szCs w:val="19"/>
        </w:rPr>
        <w:t xml:space="preserve"> </w:t>
      </w:r>
      <w:r>
        <w:tab/>
      </w:r>
      <w:r w:rsidRPr="31F4ED12">
        <w:rPr>
          <w:rFonts w:ascii="Calibri" w:eastAsia="Calibri" w:hAnsi="Calibri" w:cs="Calibri"/>
          <w:b/>
          <w:bCs/>
          <w:color w:val="231F20"/>
          <w:sz w:val="19"/>
          <w:szCs w:val="19"/>
        </w:rPr>
        <w:t>Course #</w:t>
      </w:r>
      <w:r w:rsidR="54F136CE" w:rsidRPr="3652CD06">
        <w:rPr>
          <w:rFonts w:ascii="Calibri" w:eastAsia="Calibri" w:hAnsi="Calibri" w:cs="Calibri"/>
          <w:b/>
          <w:bCs/>
          <w:color w:val="231F20"/>
          <w:sz w:val="19"/>
          <w:szCs w:val="19"/>
        </w:rPr>
        <w:t>1199</w:t>
      </w:r>
    </w:p>
    <w:p w14:paraId="2E5EBB1B" w14:textId="1A9DA95F" w:rsidR="002B4901" w:rsidRPr="002B4901" w:rsidRDefault="002B4901" w:rsidP="00FB7A22">
      <w:pPr>
        <w:tabs>
          <w:tab w:val="left" w:pos="7920"/>
        </w:tabs>
        <w:spacing w:after="0" w:line="240" w:lineRule="auto"/>
        <w:rPr>
          <w:rFonts w:ascii="Calibri" w:eastAsia="Calibri" w:hAnsi="Calibri" w:cs="Calibri"/>
          <w:color w:val="231F20"/>
          <w:sz w:val="19"/>
          <w:szCs w:val="19"/>
        </w:rPr>
      </w:pPr>
      <w:r>
        <w:rPr>
          <w:rFonts w:ascii="Calibri" w:eastAsia="Calibri" w:hAnsi="Calibri" w:cs="Calibri"/>
          <w:color w:val="231F20"/>
          <w:sz w:val="19"/>
          <w:szCs w:val="19"/>
        </w:rPr>
        <w:t>Prerequisite:  TSI taken</w:t>
      </w:r>
    </w:p>
    <w:p w14:paraId="1A957882" w14:textId="77777777" w:rsidR="005E01C1" w:rsidRDefault="00787AD3" w:rsidP="00FB7A22">
      <w:pPr>
        <w:tabs>
          <w:tab w:val="left" w:pos="7920"/>
        </w:tabs>
        <w:spacing w:after="0" w:line="240" w:lineRule="auto"/>
        <w:rPr>
          <w:rFonts w:ascii="Calibri" w:eastAsia="Calibri" w:hAnsi="Calibri" w:cs="Calibri"/>
          <w:color w:val="231F20"/>
          <w:sz w:val="19"/>
          <w:szCs w:val="19"/>
        </w:rPr>
      </w:pPr>
      <w:r w:rsidRPr="00787AD3">
        <w:rPr>
          <w:rFonts w:ascii="Calibri" w:eastAsia="Calibri" w:hAnsi="Calibri" w:cs="Calibri"/>
          <w:color w:val="231F20"/>
          <w:sz w:val="19"/>
          <w:szCs w:val="19"/>
        </w:rPr>
        <w:t>In this college preparatory course, students improve their reading and writing skills through engagement with a variety of texts across content areas and genres. As a result, students develop and express ideas clearly and effectively to communicate with different audiences for various purposes and occasions. ELAR College Prep is intended to build the foundation for the study of Freshman Composition</w:t>
      </w:r>
      <w:r w:rsidR="00A85BC3">
        <w:rPr>
          <w:rFonts w:ascii="Calibri" w:eastAsia="Calibri" w:hAnsi="Calibri" w:cs="Calibri"/>
          <w:color w:val="231F20"/>
          <w:sz w:val="19"/>
          <w:szCs w:val="19"/>
        </w:rPr>
        <w:t>.</w:t>
      </w:r>
    </w:p>
    <w:p w14:paraId="2A8E55FC" w14:textId="77777777" w:rsidR="005E01C1" w:rsidRDefault="005E01C1" w:rsidP="00FB7A22">
      <w:pPr>
        <w:tabs>
          <w:tab w:val="left" w:pos="7920"/>
        </w:tabs>
        <w:spacing w:after="0" w:line="240" w:lineRule="auto"/>
        <w:jc w:val="center"/>
        <w:rPr>
          <w:rFonts w:ascii="Calibri" w:eastAsia="Calibri" w:hAnsi="Calibri" w:cs="Calibri"/>
          <w:color w:val="231F20"/>
          <w:sz w:val="24"/>
          <w:szCs w:val="24"/>
          <w:u w:val="single"/>
        </w:rPr>
      </w:pPr>
    </w:p>
    <w:p w14:paraId="2C639E24" w14:textId="5743891E" w:rsidR="005E01C1" w:rsidRDefault="005E01C1" w:rsidP="00FB7A22">
      <w:pPr>
        <w:tabs>
          <w:tab w:val="left" w:pos="7920"/>
        </w:tabs>
        <w:spacing w:after="0" w:line="240" w:lineRule="auto"/>
        <w:jc w:val="center"/>
      </w:pPr>
      <w:r w:rsidRPr="31F4ED12">
        <w:rPr>
          <w:rFonts w:ascii="Calibri" w:eastAsia="Calibri" w:hAnsi="Calibri" w:cs="Calibri"/>
          <w:color w:val="231F20"/>
          <w:sz w:val="24"/>
          <w:szCs w:val="24"/>
          <w:u w:val="single"/>
        </w:rPr>
        <w:t xml:space="preserve">English </w:t>
      </w:r>
      <w:r>
        <w:rPr>
          <w:rFonts w:ascii="Calibri" w:eastAsia="Calibri" w:hAnsi="Calibri" w:cs="Calibri"/>
          <w:color w:val="231F20"/>
          <w:sz w:val="24"/>
          <w:szCs w:val="24"/>
          <w:u w:val="single"/>
        </w:rPr>
        <w:t>Electives</w:t>
      </w:r>
    </w:p>
    <w:p w14:paraId="60D7BADB" w14:textId="77777777" w:rsidR="004A7B4D" w:rsidRDefault="005E01C1" w:rsidP="00FB7A22">
      <w:pPr>
        <w:tabs>
          <w:tab w:val="left" w:pos="7920"/>
        </w:tabs>
        <w:spacing w:after="0" w:line="240" w:lineRule="auto"/>
      </w:pPr>
      <w:r>
        <w:rPr>
          <w:rFonts w:ascii="Calibri" w:eastAsia="Calibri" w:hAnsi="Calibri" w:cs="Calibri"/>
          <w:b/>
          <w:bCs/>
          <w:color w:val="231F20"/>
          <w:sz w:val="19"/>
          <w:szCs w:val="19"/>
        </w:rPr>
        <w:t>Yearbook I</w:t>
      </w:r>
      <w:r>
        <w:t xml:space="preserve"> </w:t>
      </w:r>
      <w:r>
        <w:tab/>
      </w:r>
      <w:r>
        <w:tab/>
      </w:r>
    </w:p>
    <w:p w14:paraId="04B68F31" w14:textId="57D92BEE"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9-</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6AA0028C" w14:textId="30B39305"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8970F3" w:rsidRPr="008970F3">
        <w:t xml:space="preserve"> </w:t>
      </w:r>
      <w:r w:rsidR="008970F3" w:rsidRPr="008970F3">
        <w:rPr>
          <w:rFonts w:ascii="Calibri" w:eastAsia="Calibri" w:hAnsi="Calibri" w:cs="Calibri"/>
          <w:b/>
          <w:bCs/>
          <w:color w:val="231F20"/>
          <w:sz w:val="19"/>
          <w:szCs w:val="19"/>
        </w:rPr>
        <w:t>03230110</w:t>
      </w:r>
      <w:r>
        <w:tab/>
      </w:r>
      <w:r w:rsidRPr="31F4ED12">
        <w:rPr>
          <w:rFonts w:ascii="Calibri" w:eastAsia="Calibri" w:hAnsi="Calibri" w:cs="Calibri"/>
          <w:b/>
          <w:bCs/>
          <w:color w:val="231F20"/>
          <w:sz w:val="19"/>
          <w:szCs w:val="19"/>
        </w:rPr>
        <w:t>Course #</w:t>
      </w:r>
      <w:r w:rsidR="00BF4C95">
        <w:rPr>
          <w:rFonts w:ascii="Calibri" w:eastAsia="Calibri" w:hAnsi="Calibri" w:cs="Calibri"/>
          <w:b/>
          <w:bCs/>
          <w:color w:val="231F20"/>
          <w:sz w:val="19"/>
          <w:szCs w:val="19"/>
        </w:rPr>
        <w:t>1700</w:t>
      </w:r>
    </w:p>
    <w:p w14:paraId="3D8C03A1" w14:textId="77777777" w:rsidR="004A7B4D" w:rsidRDefault="005E01C1" w:rsidP="00FB7A22">
      <w:pPr>
        <w:tabs>
          <w:tab w:val="left" w:pos="7920"/>
        </w:tabs>
        <w:spacing w:after="0" w:line="240" w:lineRule="auto"/>
      </w:pPr>
      <w:r>
        <w:rPr>
          <w:rFonts w:ascii="Calibri" w:eastAsia="Calibri" w:hAnsi="Calibri" w:cs="Calibri"/>
          <w:b/>
          <w:bCs/>
          <w:color w:val="231F20"/>
          <w:sz w:val="19"/>
          <w:szCs w:val="19"/>
        </w:rPr>
        <w:t>Yearbook II</w:t>
      </w:r>
      <w:r>
        <w:t xml:space="preserve"> </w:t>
      </w:r>
      <w:r>
        <w:tab/>
      </w:r>
      <w:r>
        <w:tab/>
      </w:r>
    </w:p>
    <w:p w14:paraId="240FEF73" w14:textId="5F629C5F"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1261C33B" w14:textId="54A45915"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6F5845" w:rsidRPr="006F5845">
        <w:t xml:space="preserve"> </w:t>
      </w:r>
      <w:r w:rsidR="006F5845" w:rsidRPr="006F5845">
        <w:rPr>
          <w:rFonts w:ascii="Calibri" w:eastAsia="Calibri" w:hAnsi="Calibri" w:cs="Calibri"/>
          <w:b/>
          <w:bCs/>
          <w:color w:val="231F20"/>
          <w:sz w:val="19"/>
          <w:szCs w:val="19"/>
        </w:rPr>
        <w:t>032301</w:t>
      </w:r>
      <w:r w:rsidR="006F5845">
        <w:rPr>
          <w:rFonts w:ascii="Calibri" w:eastAsia="Calibri" w:hAnsi="Calibri" w:cs="Calibri"/>
          <w:b/>
          <w:bCs/>
          <w:color w:val="231F20"/>
          <w:sz w:val="19"/>
          <w:szCs w:val="19"/>
        </w:rPr>
        <w:t>2</w:t>
      </w:r>
      <w:r w:rsidR="006F5845" w:rsidRPr="006F5845">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BF4C95">
        <w:rPr>
          <w:rFonts w:ascii="Calibri" w:eastAsia="Calibri" w:hAnsi="Calibri" w:cs="Calibri"/>
          <w:b/>
          <w:bCs/>
          <w:color w:val="231F20"/>
          <w:sz w:val="19"/>
          <w:szCs w:val="19"/>
        </w:rPr>
        <w:t>1701</w:t>
      </w:r>
    </w:p>
    <w:p w14:paraId="2643B978" w14:textId="77777777" w:rsidR="004A7B4D" w:rsidRDefault="005E01C1" w:rsidP="00FB7A22">
      <w:pPr>
        <w:tabs>
          <w:tab w:val="left" w:pos="7920"/>
        </w:tabs>
        <w:spacing w:after="0" w:line="240" w:lineRule="auto"/>
      </w:pPr>
      <w:r>
        <w:rPr>
          <w:rFonts w:ascii="Calibri" w:eastAsia="Calibri" w:hAnsi="Calibri" w:cs="Calibri"/>
          <w:b/>
          <w:bCs/>
          <w:color w:val="231F20"/>
          <w:sz w:val="19"/>
          <w:szCs w:val="19"/>
        </w:rPr>
        <w:t>Yearbook III</w:t>
      </w:r>
      <w:r>
        <w:t xml:space="preserve"> </w:t>
      </w:r>
      <w:r>
        <w:tab/>
      </w:r>
    </w:p>
    <w:p w14:paraId="62E3ECF6" w14:textId="17DBB697"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5D06929A" w14:textId="48602804" w:rsidR="005E01C1" w:rsidRDefault="005E01C1"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8970F3" w:rsidRPr="008970F3">
        <w:t xml:space="preserve"> </w:t>
      </w:r>
      <w:r w:rsidR="008970F3" w:rsidRPr="008970F3">
        <w:rPr>
          <w:rFonts w:ascii="Calibri" w:eastAsia="Calibri" w:hAnsi="Calibri" w:cs="Calibri"/>
          <w:b/>
          <w:bCs/>
          <w:color w:val="231F20"/>
          <w:sz w:val="19"/>
          <w:szCs w:val="19"/>
        </w:rPr>
        <w:t>032301</w:t>
      </w:r>
      <w:r w:rsidR="006F5845">
        <w:rPr>
          <w:rFonts w:ascii="Calibri" w:eastAsia="Calibri" w:hAnsi="Calibri" w:cs="Calibri"/>
          <w:b/>
          <w:bCs/>
          <w:color w:val="231F20"/>
          <w:sz w:val="19"/>
          <w:szCs w:val="19"/>
        </w:rPr>
        <w:t>3</w:t>
      </w:r>
      <w:r w:rsidR="008970F3" w:rsidRPr="008970F3">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BF4C95">
        <w:rPr>
          <w:rFonts w:ascii="Calibri" w:eastAsia="Calibri" w:hAnsi="Calibri" w:cs="Calibri"/>
          <w:b/>
          <w:bCs/>
          <w:color w:val="231F20"/>
          <w:sz w:val="19"/>
          <w:szCs w:val="19"/>
        </w:rPr>
        <w:t>1703</w:t>
      </w:r>
    </w:p>
    <w:p w14:paraId="2DC6217F" w14:textId="77777777" w:rsidR="008C563E" w:rsidRDefault="00130B48" w:rsidP="00FB7A22">
      <w:pPr>
        <w:tabs>
          <w:tab w:val="left" w:pos="7920"/>
        </w:tabs>
        <w:rPr>
          <w:rFonts w:ascii="Calibri" w:eastAsia="Calibri" w:hAnsi="Calibri" w:cs="Calibri"/>
          <w:color w:val="231F20"/>
          <w:sz w:val="19"/>
          <w:szCs w:val="19"/>
        </w:rPr>
      </w:pPr>
      <w:r w:rsidRPr="00130B48">
        <w:rPr>
          <w:rFonts w:ascii="Calibri" w:eastAsia="Calibri" w:hAnsi="Calibri" w:cs="Calibri"/>
          <w:color w:val="231F20"/>
          <w:sz w:val="19"/>
          <w:szCs w:val="19"/>
        </w:rPr>
        <w:t xml:space="preserve">Students are assigned to positions of responsibility on the staff of the yearbook. The class will work as a team to develop a theme and layout plan for the book. Each student will be responsible for covering and reporting on </w:t>
      </w:r>
      <w:proofErr w:type="gramStart"/>
      <w:r w:rsidRPr="00130B48">
        <w:rPr>
          <w:rFonts w:ascii="Calibri" w:eastAsia="Calibri" w:hAnsi="Calibri" w:cs="Calibri"/>
          <w:color w:val="231F20"/>
          <w:sz w:val="19"/>
          <w:szCs w:val="19"/>
        </w:rPr>
        <w:t>a number of</w:t>
      </w:r>
      <w:proofErr w:type="gramEnd"/>
      <w:r w:rsidRPr="00130B48">
        <w:rPr>
          <w:rFonts w:ascii="Calibri" w:eastAsia="Calibri" w:hAnsi="Calibri" w:cs="Calibri"/>
          <w:color w:val="231F20"/>
          <w:sz w:val="19"/>
          <w:szCs w:val="19"/>
        </w:rPr>
        <w:t xml:space="preserve"> different areas. Skills in reporting, feature writing, headlines, photo work, layout, and editing will be employed as well as marketing skills. </w:t>
      </w:r>
    </w:p>
    <w:p w14:paraId="1A782FEC" w14:textId="26B5F6B4" w:rsidR="005E01C1" w:rsidRDefault="005E01C1" w:rsidP="00FB7A22">
      <w:pPr>
        <w:tabs>
          <w:tab w:val="left" w:pos="7920"/>
        </w:tabs>
        <w:rPr>
          <w:rFonts w:ascii="Calibri" w:eastAsia="Calibri" w:hAnsi="Calibri" w:cs="Calibri"/>
          <w:b/>
          <w:bCs/>
          <w:color w:val="231F20"/>
          <w:sz w:val="36"/>
          <w:szCs w:val="36"/>
        </w:rPr>
      </w:pPr>
      <w:r>
        <w:rPr>
          <w:rFonts w:ascii="Calibri" w:eastAsia="Calibri" w:hAnsi="Calibri" w:cs="Calibri"/>
          <w:b/>
          <w:bCs/>
          <w:color w:val="231F20"/>
          <w:sz w:val="36"/>
          <w:szCs w:val="36"/>
        </w:rPr>
        <w:br w:type="page"/>
      </w:r>
    </w:p>
    <w:p w14:paraId="437B9668" w14:textId="54F01C3D" w:rsidR="00C954BA" w:rsidRDefault="00C954BA" w:rsidP="00FB7A22">
      <w:pPr>
        <w:tabs>
          <w:tab w:val="left" w:pos="7920"/>
        </w:tabs>
        <w:jc w:val="center"/>
      </w:pPr>
      <w:r>
        <w:rPr>
          <w:rFonts w:ascii="Calibri" w:eastAsia="Calibri" w:hAnsi="Calibri" w:cs="Calibri"/>
          <w:b/>
          <w:bCs/>
          <w:color w:val="231F20"/>
          <w:sz w:val="36"/>
          <w:szCs w:val="36"/>
        </w:rPr>
        <w:lastRenderedPageBreak/>
        <w:t>M</w:t>
      </w:r>
      <w:r w:rsidR="00CC5A34">
        <w:rPr>
          <w:rFonts w:ascii="Calibri" w:eastAsia="Calibri" w:hAnsi="Calibri" w:cs="Calibri"/>
          <w:b/>
          <w:bCs/>
          <w:color w:val="231F20"/>
          <w:sz w:val="36"/>
          <w:szCs w:val="36"/>
        </w:rPr>
        <w:t>ATHEMATICS</w:t>
      </w:r>
      <w:r>
        <w:t xml:space="preserve"> </w:t>
      </w:r>
    </w:p>
    <w:p w14:paraId="7745F58F" w14:textId="794FB538" w:rsidR="00C954BA" w:rsidRDefault="00CC5A34" w:rsidP="00FB7A22">
      <w:pPr>
        <w:tabs>
          <w:tab w:val="left" w:pos="7920"/>
        </w:tabs>
        <w:spacing w:before="42"/>
        <w:rPr>
          <w:rFonts w:ascii="Calibri" w:eastAsia="Calibri" w:hAnsi="Calibri" w:cs="Calibri"/>
          <w:color w:val="231F20"/>
          <w:sz w:val="19"/>
          <w:szCs w:val="19"/>
        </w:rPr>
      </w:pPr>
      <w:r w:rsidRPr="00CC5A34">
        <w:rPr>
          <w:rFonts w:ascii="Calibri" w:eastAsia="Calibri" w:hAnsi="Calibri" w:cs="Calibri"/>
          <w:i/>
          <w:iCs/>
          <w:color w:val="231F20"/>
          <w:sz w:val="19"/>
          <w:szCs w:val="19"/>
        </w:rPr>
        <w:t xml:space="preserve">The State Board of Education (SBOE) has approved courses to substitute for math credits. Karnes City ISD offers the following approved math substitution courses: </w:t>
      </w:r>
      <w:proofErr w:type="spellStart"/>
      <w:r w:rsidR="00B9012B">
        <w:rPr>
          <w:rFonts w:ascii="Calibri" w:eastAsia="Calibri" w:hAnsi="Calibri" w:cs="Calibri"/>
          <w:i/>
          <w:iCs/>
          <w:color w:val="231F20"/>
          <w:sz w:val="19"/>
          <w:szCs w:val="19"/>
        </w:rPr>
        <w:t>AgMath</w:t>
      </w:r>
      <w:proofErr w:type="spellEnd"/>
      <w:r w:rsidR="00B9012B">
        <w:rPr>
          <w:rFonts w:ascii="Calibri" w:eastAsia="Calibri" w:hAnsi="Calibri" w:cs="Calibri"/>
          <w:i/>
          <w:iCs/>
          <w:color w:val="231F20"/>
          <w:sz w:val="19"/>
          <w:szCs w:val="19"/>
        </w:rPr>
        <w:t xml:space="preserve"> (CTE) and </w:t>
      </w:r>
      <w:r w:rsidR="008C563E">
        <w:rPr>
          <w:rFonts w:ascii="Calibri" w:eastAsia="Calibri" w:hAnsi="Calibri" w:cs="Calibri"/>
          <w:i/>
          <w:iCs/>
          <w:color w:val="231F20"/>
          <w:sz w:val="19"/>
          <w:szCs w:val="19"/>
        </w:rPr>
        <w:t>Financial Mathematics</w:t>
      </w:r>
      <w:r w:rsidRPr="00CC5A34">
        <w:rPr>
          <w:rFonts w:ascii="Calibri" w:eastAsia="Calibri" w:hAnsi="Calibri" w:cs="Calibri"/>
          <w:i/>
          <w:iCs/>
          <w:color w:val="231F20"/>
          <w:sz w:val="19"/>
          <w:szCs w:val="19"/>
        </w:rPr>
        <w:t xml:space="preserve"> (CTE). Please see your counselor for additional information concerning substitution options/requirements</w:t>
      </w:r>
      <w:r w:rsidR="00C954BA" w:rsidRPr="31F4ED12">
        <w:rPr>
          <w:rFonts w:ascii="Calibri" w:eastAsia="Calibri" w:hAnsi="Calibri" w:cs="Calibri"/>
          <w:i/>
          <w:iCs/>
          <w:color w:val="231F20"/>
          <w:sz w:val="19"/>
          <w:szCs w:val="19"/>
        </w:rPr>
        <w:t>.</w:t>
      </w:r>
    </w:p>
    <w:p w14:paraId="51EA70B9" w14:textId="147EA707" w:rsidR="00C954BA" w:rsidRDefault="00CC5A34" w:rsidP="00FB7A22">
      <w:pPr>
        <w:tabs>
          <w:tab w:val="left" w:pos="7920"/>
        </w:tabs>
        <w:jc w:val="center"/>
      </w:pPr>
      <w:r>
        <w:rPr>
          <w:rFonts w:ascii="Calibri" w:eastAsia="Calibri" w:hAnsi="Calibri" w:cs="Calibri"/>
          <w:color w:val="231F20"/>
          <w:sz w:val="24"/>
          <w:szCs w:val="24"/>
          <w:u w:val="single"/>
        </w:rPr>
        <w:t>Algebra</w:t>
      </w:r>
      <w:r w:rsidR="00C954BA" w:rsidRPr="31F4ED12">
        <w:rPr>
          <w:rFonts w:ascii="Calibri" w:eastAsia="Calibri" w:hAnsi="Calibri" w:cs="Calibri"/>
          <w:color w:val="231F20"/>
          <w:sz w:val="24"/>
          <w:szCs w:val="24"/>
          <w:u w:val="single"/>
        </w:rPr>
        <w:t xml:space="preserve"> I</w:t>
      </w:r>
      <w:r w:rsidR="00C954BA">
        <w:t xml:space="preserve"> </w:t>
      </w:r>
    </w:p>
    <w:p w14:paraId="01313522" w14:textId="77777777" w:rsidR="0025265C" w:rsidRDefault="0046699A" w:rsidP="00FB7A22">
      <w:pPr>
        <w:tabs>
          <w:tab w:val="left" w:pos="7920"/>
        </w:tabs>
        <w:spacing w:after="0" w:line="240" w:lineRule="auto"/>
      </w:pPr>
      <w:r>
        <w:rPr>
          <w:rFonts w:ascii="Calibri" w:eastAsia="Calibri" w:hAnsi="Calibri" w:cs="Calibri"/>
          <w:b/>
          <w:bCs/>
          <w:color w:val="231F20"/>
          <w:sz w:val="19"/>
          <w:szCs w:val="19"/>
        </w:rPr>
        <w:t>Algebra</w:t>
      </w:r>
      <w:r w:rsidR="00C954BA" w:rsidRPr="31F4ED12">
        <w:rPr>
          <w:rFonts w:ascii="Calibri" w:eastAsia="Calibri" w:hAnsi="Calibri" w:cs="Calibri"/>
          <w:b/>
          <w:bCs/>
          <w:color w:val="231F20"/>
          <w:sz w:val="19"/>
          <w:szCs w:val="19"/>
        </w:rPr>
        <w:t xml:space="preserve"> I</w:t>
      </w:r>
      <w:r w:rsidR="00C954BA">
        <w:t xml:space="preserve"> </w:t>
      </w:r>
      <w:r w:rsidR="00C954BA">
        <w:tab/>
      </w:r>
      <w:r w:rsidR="00C954BA">
        <w:tab/>
      </w:r>
    </w:p>
    <w:p w14:paraId="29F35A20" w14:textId="62697F9F"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9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77D54D32" w14:textId="0451D1BB"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3D5B23" w:rsidRPr="31F4ED12">
        <w:rPr>
          <w:rFonts w:ascii="Calibri" w:eastAsia="Calibri" w:hAnsi="Calibri" w:cs="Calibri"/>
          <w:b/>
          <w:bCs/>
          <w:color w:val="231F20"/>
          <w:sz w:val="19"/>
          <w:szCs w:val="19"/>
        </w:rPr>
        <w:t>03100500</w:t>
      </w:r>
      <w:r>
        <w:tab/>
      </w:r>
      <w:r w:rsidRPr="31F4ED12">
        <w:rPr>
          <w:rFonts w:ascii="Calibri" w:eastAsia="Calibri" w:hAnsi="Calibri" w:cs="Calibri"/>
          <w:b/>
          <w:bCs/>
          <w:color w:val="231F20"/>
          <w:sz w:val="19"/>
          <w:szCs w:val="19"/>
        </w:rPr>
        <w:t>Course #</w:t>
      </w:r>
      <w:r w:rsidR="003D5B23">
        <w:rPr>
          <w:rFonts w:ascii="Calibri" w:eastAsia="Calibri" w:hAnsi="Calibri" w:cs="Calibri"/>
          <w:b/>
          <w:bCs/>
          <w:color w:val="231F20"/>
          <w:sz w:val="19"/>
          <w:szCs w:val="19"/>
        </w:rPr>
        <w:t>204</w:t>
      </w:r>
      <w:r w:rsidRPr="31F4ED12">
        <w:rPr>
          <w:rFonts w:ascii="Calibri" w:eastAsia="Calibri" w:hAnsi="Calibri" w:cs="Calibri"/>
          <w:b/>
          <w:bCs/>
          <w:color w:val="231F20"/>
          <w:sz w:val="19"/>
          <w:szCs w:val="19"/>
        </w:rPr>
        <w:t>1</w:t>
      </w:r>
    </w:p>
    <w:p w14:paraId="30E4C5D6" w14:textId="77777777" w:rsidR="0046699A" w:rsidRPr="0046699A" w:rsidRDefault="0046699A"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Prerequisite: Mathematics, Grade 8 or its equivalent</w:t>
      </w:r>
    </w:p>
    <w:p w14:paraId="4CFF739F" w14:textId="6685837C" w:rsidR="00C954BA" w:rsidRDefault="002879FE" w:rsidP="00FB7A22">
      <w:pPr>
        <w:tabs>
          <w:tab w:val="left" w:pos="7920"/>
        </w:tabs>
        <w:spacing w:before="10" w:after="0" w:line="240" w:lineRule="auto"/>
        <w:ind w:right="716"/>
        <w:jc w:val="both"/>
        <w:rPr>
          <w:rFonts w:ascii="Calibri" w:eastAsia="Calibri" w:hAnsi="Calibri" w:cs="Calibri"/>
          <w:color w:val="231F20"/>
          <w:sz w:val="19"/>
          <w:szCs w:val="19"/>
        </w:rPr>
      </w:pPr>
      <w:r w:rsidRPr="002879FE">
        <w:rPr>
          <w:rFonts w:ascii="Calibri" w:eastAsia="Calibri" w:hAnsi="Calibri" w:cs="Calibri"/>
          <w:color w:val="231F20"/>
          <w:sz w:val="19"/>
          <w:szCs w:val="19"/>
        </w:rPr>
        <w:t>Algebra 1 is designed to expand the basic arithmetic skills to a more abstract level required for advanced mathematics. Topics studied includes real number operations, function concepts, rational and polynomial concepts, and linear functions, inequalities with one or two variables, graphs in a plane, square roots, and quadratic functions</w:t>
      </w:r>
      <w:r w:rsidR="00C954BA" w:rsidRPr="31F4ED12">
        <w:rPr>
          <w:rFonts w:ascii="Calibri" w:eastAsia="Calibri" w:hAnsi="Calibri" w:cs="Calibri"/>
          <w:color w:val="231F20"/>
          <w:sz w:val="19"/>
          <w:szCs w:val="19"/>
        </w:rPr>
        <w:t>.</w:t>
      </w:r>
    </w:p>
    <w:p w14:paraId="0044C031" w14:textId="77777777" w:rsidR="00C954BA" w:rsidRDefault="00C954BA" w:rsidP="00FB7A22">
      <w:pPr>
        <w:tabs>
          <w:tab w:val="left" w:pos="7920"/>
        </w:tabs>
        <w:jc w:val="center"/>
        <w:rPr>
          <w:rFonts w:ascii="Calibri" w:eastAsia="Calibri" w:hAnsi="Calibri" w:cs="Calibri"/>
          <w:color w:val="231F20"/>
          <w:sz w:val="24"/>
          <w:szCs w:val="24"/>
          <w:u w:val="single"/>
        </w:rPr>
      </w:pPr>
    </w:p>
    <w:p w14:paraId="688DD431" w14:textId="013025FF" w:rsidR="00C954BA" w:rsidRDefault="00CC5A34" w:rsidP="00FB7A22">
      <w:pPr>
        <w:tabs>
          <w:tab w:val="left" w:pos="7920"/>
        </w:tabs>
        <w:jc w:val="center"/>
      </w:pPr>
      <w:r>
        <w:rPr>
          <w:rFonts w:ascii="Calibri" w:eastAsia="Calibri" w:hAnsi="Calibri" w:cs="Calibri"/>
          <w:color w:val="231F20"/>
          <w:sz w:val="24"/>
          <w:szCs w:val="24"/>
          <w:u w:val="single"/>
        </w:rPr>
        <w:t>Geometry</w:t>
      </w:r>
      <w:r w:rsidR="00C954BA">
        <w:t xml:space="preserve"> </w:t>
      </w:r>
    </w:p>
    <w:p w14:paraId="2F2551A7" w14:textId="77777777" w:rsidR="0025265C" w:rsidRDefault="00517D7B" w:rsidP="00FB7A22">
      <w:pPr>
        <w:tabs>
          <w:tab w:val="left" w:pos="7920"/>
        </w:tabs>
        <w:spacing w:after="0" w:line="240" w:lineRule="auto"/>
      </w:pPr>
      <w:r>
        <w:rPr>
          <w:rFonts w:ascii="Calibri" w:eastAsia="Calibri" w:hAnsi="Calibri" w:cs="Calibri"/>
          <w:b/>
          <w:bCs/>
          <w:color w:val="231F20"/>
          <w:sz w:val="19"/>
          <w:szCs w:val="19"/>
        </w:rPr>
        <w:t>Geometry</w:t>
      </w:r>
      <w:r w:rsidR="00C954BA">
        <w:t xml:space="preserve"> </w:t>
      </w:r>
      <w:r w:rsidR="00C954BA">
        <w:tab/>
      </w:r>
      <w:r w:rsidR="00C954BA">
        <w:tab/>
      </w:r>
    </w:p>
    <w:p w14:paraId="24124514" w14:textId="12F5172D"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517D7B">
        <w:rPr>
          <w:rFonts w:ascii="Calibri" w:eastAsia="Calibri" w:hAnsi="Calibri" w:cs="Calibri"/>
          <w:b/>
          <w:bCs/>
          <w:color w:val="231F20"/>
          <w:sz w:val="19"/>
          <w:szCs w:val="19"/>
        </w:rPr>
        <w:t>9</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6BF0D9FE" w14:textId="010787AB"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517D7B" w:rsidRPr="31F4ED12">
        <w:rPr>
          <w:rFonts w:ascii="Calibri" w:eastAsia="Calibri" w:hAnsi="Calibri" w:cs="Calibri"/>
          <w:b/>
          <w:bCs/>
          <w:color w:val="231F20"/>
          <w:sz w:val="19"/>
          <w:szCs w:val="19"/>
        </w:rPr>
        <w:t>03100700</w:t>
      </w:r>
      <w:r w:rsidR="00517D7B">
        <w:tab/>
      </w:r>
      <w:r w:rsidRPr="31F4ED12">
        <w:rPr>
          <w:rFonts w:ascii="Calibri" w:eastAsia="Calibri" w:hAnsi="Calibri" w:cs="Calibri"/>
          <w:b/>
          <w:bCs/>
          <w:color w:val="231F20"/>
          <w:sz w:val="19"/>
          <w:szCs w:val="19"/>
        </w:rPr>
        <w:t>Course #</w:t>
      </w:r>
      <w:r w:rsidR="00CD124E">
        <w:rPr>
          <w:rFonts w:ascii="Calibri" w:eastAsia="Calibri" w:hAnsi="Calibri" w:cs="Calibri"/>
          <w:b/>
          <w:bCs/>
          <w:color w:val="231F20"/>
          <w:sz w:val="19"/>
          <w:szCs w:val="19"/>
        </w:rPr>
        <w:t>2</w:t>
      </w:r>
      <w:r w:rsidR="000F3FA7">
        <w:rPr>
          <w:rFonts w:ascii="Calibri" w:eastAsia="Calibri" w:hAnsi="Calibri" w:cs="Calibri"/>
          <w:b/>
          <w:bCs/>
          <w:color w:val="231F20"/>
          <w:sz w:val="19"/>
          <w:szCs w:val="19"/>
        </w:rPr>
        <w:t>053</w:t>
      </w:r>
    </w:p>
    <w:p w14:paraId="53146D78" w14:textId="40CD308B" w:rsidR="00517D7B" w:rsidRPr="0046699A" w:rsidRDefault="00517D7B"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Algebra I</w:t>
      </w:r>
    </w:p>
    <w:p w14:paraId="4B601A74" w14:textId="5E4A0472" w:rsidR="00517D7B" w:rsidRDefault="002C01B1" w:rsidP="00FB7A22">
      <w:pPr>
        <w:tabs>
          <w:tab w:val="left" w:pos="7920"/>
        </w:tabs>
        <w:spacing w:after="0" w:line="240" w:lineRule="auto"/>
        <w:jc w:val="both"/>
        <w:rPr>
          <w:rFonts w:ascii="Calibri" w:eastAsia="Calibri" w:hAnsi="Calibri" w:cs="Calibri"/>
          <w:color w:val="231F20"/>
          <w:sz w:val="19"/>
          <w:szCs w:val="19"/>
        </w:rPr>
      </w:pPr>
      <w:r w:rsidRPr="002C01B1">
        <w:rPr>
          <w:rFonts w:ascii="Calibri" w:eastAsia="Calibri" w:hAnsi="Calibri" w:cs="Calibri"/>
          <w:color w:val="231F20"/>
          <w:sz w:val="19"/>
          <w:szCs w:val="19"/>
        </w:rPr>
        <w:t>This course provides a general study of plane and solid geometry. Techniques used in deductive reasoning will be introduced. Topics include geometric properties, postulates and theorems, triangles, polygons, circles, geometric formulas, constructions, coordinate geometry, and transformations</w:t>
      </w:r>
      <w:r w:rsidR="00517D7B" w:rsidRPr="31F4ED12">
        <w:rPr>
          <w:rFonts w:ascii="Calibri" w:eastAsia="Calibri" w:hAnsi="Calibri" w:cs="Calibri"/>
          <w:color w:val="231F20"/>
          <w:sz w:val="19"/>
          <w:szCs w:val="19"/>
        </w:rPr>
        <w:t>.</w:t>
      </w:r>
    </w:p>
    <w:p w14:paraId="40E3AE34" w14:textId="2BEB9B01" w:rsidR="00517D7B" w:rsidRDefault="00517D7B" w:rsidP="00FB7A22">
      <w:pPr>
        <w:tabs>
          <w:tab w:val="left" w:pos="2970"/>
          <w:tab w:val="left" w:pos="4804"/>
          <w:tab w:val="left" w:pos="7920"/>
        </w:tabs>
        <w:spacing w:after="0" w:line="240" w:lineRule="auto"/>
        <w:rPr>
          <w:rFonts w:ascii="Calibri" w:eastAsia="Calibri" w:hAnsi="Calibri" w:cs="Calibri"/>
          <w:color w:val="231F20"/>
          <w:sz w:val="19"/>
          <w:szCs w:val="19"/>
        </w:rPr>
      </w:pPr>
      <w:r w:rsidRPr="31F4ED12">
        <w:rPr>
          <w:rFonts w:ascii="Calibri" w:eastAsia="Calibri" w:hAnsi="Calibri" w:cs="Calibri"/>
          <w:b/>
          <w:bCs/>
          <w:color w:val="231F20"/>
          <w:sz w:val="19"/>
          <w:szCs w:val="19"/>
        </w:rPr>
        <w:t>Geometry H</w:t>
      </w:r>
      <w:r w:rsidR="00CD124E">
        <w:rPr>
          <w:rFonts w:ascii="Calibri" w:eastAsia="Calibri" w:hAnsi="Calibri" w:cs="Calibri"/>
          <w:b/>
          <w:bCs/>
          <w:color w:val="231F20"/>
          <w:sz w:val="19"/>
          <w:szCs w:val="19"/>
        </w:rPr>
        <w:t>onors</w:t>
      </w:r>
      <w:r>
        <w:tab/>
      </w:r>
      <w:r w:rsidR="0025265C">
        <w:tab/>
      </w:r>
      <w:r w:rsidR="0025265C">
        <w:tab/>
      </w:r>
      <w:r w:rsidRPr="31F4ED12">
        <w:rPr>
          <w:rFonts w:ascii="Calibri" w:eastAsia="Calibri" w:hAnsi="Calibri" w:cs="Calibri"/>
          <w:b/>
          <w:bCs/>
          <w:color w:val="231F20"/>
          <w:sz w:val="19"/>
          <w:szCs w:val="19"/>
        </w:rPr>
        <w:t>Course #2051</w:t>
      </w:r>
    </w:p>
    <w:p w14:paraId="1BF36A68" w14:textId="77777777" w:rsidR="00C954BA" w:rsidRDefault="00C954BA" w:rsidP="00FB7A22">
      <w:pPr>
        <w:tabs>
          <w:tab w:val="left" w:pos="7920"/>
        </w:tabs>
        <w:spacing w:after="0" w:line="240" w:lineRule="auto"/>
        <w:rPr>
          <w:rFonts w:ascii="Calibri" w:eastAsia="Calibri" w:hAnsi="Calibri" w:cs="Calibri"/>
          <w:b/>
          <w:bCs/>
          <w:color w:val="231F20"/>
          <w:sz w:val="19"/>
          <w:szCs w:val="19"/>
        </w:rPr>
      </w:pPr>
    </w:p>
    <w:p w14:paraId="6445D54C" w14:textId="77777777" w:rsidR="00C954BA" w:rsidRDefault="00C954BA" w:rsidP="00FB7A22">
      <w:pPr>
        <w:tabs>
          <w:tab w:val="left" w:pos="7920"/>
        </w:tabs>
        <w:jc w:val="center"/>
        <w:rPr>
          <w:rFonts w:ascii="Calibri" w:eastAsia="Calibri" w:hAnsi="Calibri" w:cs="Calibri"/>
          <w:color w:val="231F20"/>
          <w:sz w:val="24"/>
          <w:szCs w:val="24"/>
          <w:u w:val="single"/>
        </w:rPr>
      </w:pPr>
    </w:p>
    <w:p w14:paraId="6614A351" w14:textId="3F2308CB" w:rsidR="00C954BA" w:rsidRDefault="00CC5A34" w:rsidP="00FB7A22">
      <w:pPr>
        <w:tabs>
          <w:tab w:val="left" w:pos="7920"/>
        </w:tabs>
        <w:jc w:val="center"/>
      </w:pPr>
      <w:r>
        <w:rPr>
          <w:rFonts w:ascii="Calibri" w:eastAsia="Calibri" w:hAnsi="Calibri" w:cs="Calibri"/>
          <w:color w:val="231F20"/>
          <w:sz w:val="24"/>
          <w:szCs w:val="24"/>
          <w:u w:val="single"/>
        </w:rPr>
        <w:t xml:space="preserve">Algebra </w:t>
      </w:r>
      <w:r w:rsidR="00C954BA">
        <w:rPr>
          <w:rFonts w:ascii="Calibri" w:eastAsia="Calibri" w:hAnsi="Calibri" w:cs="Calibri"/>
          <w:color w:val="231F20"/>
          <w:sz w:val="24"/>
          <w:szCs w:val="24"/>
          <w:u w:val="single"/>
        </w:rPr>
        <w:t>I</w:t>
      </w:r>
      <w:r w:rsidR="00C954BA" w:rsidRPr="31F4ED12">
        <w:rPr>
          <w:rFonts w:ascii="Calibri" w:eastAsia="Calibri" w:hAnsi="Calibri" w:cs="Calibri"/>
          <w:color w:val="231F20"/>
          <w:sz w:val="24"/>
          <w:szCs w:val="24"/>
          <w:u w:val="single"/>
        </w:rPr>
        <w:t>I</w:t>
      </w:r>
      <w:r w:rsidR="00C954BA">
        <w:t xml:space="preserve"> </w:t>
      </w:r>
    </w:p>
    <w:p w14:paraId="629A4385" w14:textId="77777777" w:rsidR="008A6211" w:rsidRDefault="00CD7507" w:rsidP="00FB7A22">
      <w:pPr>
        <w:tabs>
          <w:tab w:val="left" w:pos="7920"/>
        </w:tabs>
        <w:spacing w:after="0" w:line="240" w:lineRule="auto"/>
      </w:pPr>
      <w:r>
        <w:rPr>
          <w:rFonts w:ascii="Calibri" w:eastAsia="Calibri" w:hAnsi="Calibri" w:cs="Calibri"/>
          <w:b/>
          <w:bCs/>
          <w:color w:val="231F20"/>
          <w:sz w:val="19"/>
          <w:szCs w:val="19"/>
        </w:rPr>
        <w:t xml:space="preserve">Algebra </w:t>
      </w:r>
      <w:r w:rsidR="00C954BA">
        <w:rPr>
          <w:rFonts w:ascii="Calibri" w:eastAsia="Calibri" w:hAnsi="Calibri" w:cs="Calibri"/>
          <w:b/>
          <w:bCs/>
          <w:color w:val="231F20"/>
          <w:sz w:val="19"/>
          <w:szCs w:val="19"/>
        </w:rPr>
        <w:t>I</w:t>
      </w:r>
      <w:r w:rsidR="00C954BA" w:rsidRPr="31F4ED12">
        <w:rPr>
          <w:rFonts w:ascii="Calibri" w:eastAsia="Calibri" w:hAnsi="Calibri" w:cs="Calibri"/>
          <w:b/>
          <w:bCs/>
          <w:color w:val="231F20"/>
          <w:sz w:val="19"/>
          <w:szCs w:val="19"/>
        </w:rPr>
        <w:t>I</w:t>
      </w:r>
      <w:r w:rsidR="00C954BA">
        <w:t xml:space="preserve"> </w:t>
      </w:r>
      <w:r w:rsidR="00C954BA">
        <w:tab/>
      </w:r>
      <w:r w:rsidR="00C954BA">
        <w:tab/>
      </w:r>
    </w:p>
    <w:p w14:paraId="40CA4B0B" w14:textId="2151FB69"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CD7507">
        <w:rPr>
          <w:rFonts w:ascii="Calibri" w:eastAsia="Calibri" w:hAnsi="Calibri" w:cs="Calibri"/>
          <w:b/>
          <w:bCs/>
          <w:color w:val="231F20"/>
          <w:sz w:val="19"/>
          <w:szCs w:val="19"/>
        </w:rPr>
        <w:t>0</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2BADBF10" w14:textId="22E7BCB1"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CD7507" w:rsidRPr="31F4ED12">
        <w:rPr>
          <w:rFonts w:ascii="Calibri" w:eastAsia="Calibri" w:hAnsi="Calibri" w:cs="Calibri"/>
          <w:b/>
          <w:bCs/>
          <w:color w:val="231F20"/>
          <w:sz w:val="19"/>
          <w:szCs w:val="19"/>
        </w:rPr>
        <w:t>03100600</w:t>
      </w:r>
      <w:r>
        <w:tab/>
      </w:r>
      <w:r w:rsidRPr="31F4ED12">
        <w:rPr>
          <w:rFonts w:ascii="Calibri" w:eastAsia="Calibri" w:hAnsi="Calibri" w:cs="Calibri"/>
          <w:b/>
          <w:bCs/>
          <w:color w:val="231F20"/>
          <w:sz w:val="19"/>
          <w:szCs w:val="19"/>
        </w:rPr>
        <w:t>Course #</w:t>
      </w:r>
      <w:r w:rsidR="00CD7507">
        <w:rPr>
          <w:rFonts w:ascii="Calibri" w:eastAsia="Calibri" w:hAnsi="Calibri" w:cs="Calibri"/>
          <w:b/>
          <w:bCs/>
          <w:color w:val="231F20"/>
          <w:sz w:val="19"/>
          <w:szCs w:val="19"/>
        </w:rPr>
        <w:t>2042</w:t>
      </w:r>
    </w:p>
    <w:p w14:paraId="7135BFB5" w14:textId="3F2CFC67" w:rsidR="00CD7507" w:rsidRPr="0046699A" w:rsidRDefault="00CD7507" w:rsidP="00FB7A22">
      <w:pPr>
        <w:tabs>
          <w:tab w:val="left" w:pos="4934"/>
          <w:tab w:val="left" w:pos="7920"/>
        </w:tabs>
        <w:spacing w:line="200" w:lineRule="exact"/>
        <w:rPr>
          <w:rFonts w:ascii="Calibri" w:eastAsia="Calibri" w:hAnsi="Calibri" w:cs="Calibri"/>
          <w:i/>
          <w:iCs/>
          <w:color w:val="231F20"/>
          <w:sz w:val="19"/>
          <w:szCs w:val="19"/>
        </w:rPr>
      </w:pPr>
      <w:r>
        <w:rPr>
          <w:rFonts w:ascii="Calibri" w:eastAsia="Calibri" w:hAnsi="Calibri" w:cs="Calibri"/>
          <w:i/>
          <w:iCs/>
          <w:color w:val="231F20"/>
          <w:sz w:val="19"/>
          <w:szCs w:val="19"/>
        </w:rPr>
        <w:t xml:space="preserve">Recommended </w:t>
      </w: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Geometry</w:t>
      </w:r>
    </w:p>
    <w:p w14:paraId="43878907" w14:textId="432B0BF1" w:rsidR="00C954BA" w:rsidRDefault="00344025" w:rsidP="00FB7A22">
      <w:pPr>
        <w:tabs>
          <w:tab w:val="left" w:pos="7920"/>
        </w:tabs>
        <w:spacing w:before="10" w:after="0" w:line="240" w:lineRule="auto"/>
        <w:ind w:right="716"/>
        <w:jc w:val="both"/>
        <w:rPr>
          <w:rFonts w:ascii="Calibri" w:eastAsia="Calibri" w:hAnsi="Calibri" w:cs="Calibri"/>
          <w:color w:val="231F20"/>
          <w:sz w:val="19"/>
          <w:szCs w:val="19"/>
        </w:rPr>
      </w:pPr>
      <w:r w:rsidRPr="00344025">
        <w:rPr>
          <w:rFonts w:ascii="Calibri" w:eastAsia="Calibri" w:hAnsi="Calibri" w:cs="Calibri"/>
          <w:color w:val="231F20"/>
          <w:sz w:val="19"/>
          <w:szCs w:val="19"/>
        </w:rPr>
        <w:t>Algebra 2 is designed to increase skills in algebraic operations. Studies include the complex number system, higher-degree polynomials, and exponential and logarithmic functions, and second-degree equations, systems of linear equations, sequence and series, and application of algebraic skills through stated problems</w:t>
      </w:r>
      <w:r w:rsidR="00C954BA" w:rsidRPr="31F4ED12">
        <w:rPr>
          <w:rFonts w:ascii="Calibri" w:eastAsia="Calibri" w:hAnsi="Calibri" w:cs="Calibri"/>
          <w:color w:val="231F20"/>
          <w:sz w:val="19"/>
          <w:szCs w:val="19"/>
        </w:rPr>
        <w:t>.</w:t>
      </w:r>
    </w:p>
    <w:p w14:paraId="39A0138A" w14:textId="27DE5818" w:rsidR="00C212A9" w:rsidRDefault="00C212A9" w:rsidP="00C212A9">
      <w:pPr>
        <w:tabs>
          <w:tab w:val="left" w:pos="2970"/>
          <w:tab w:val="left" w:pos="4804"/>
          <w:tab w:val="left" w:pos="7920"/>
        </w:tabs>
        <w:spacing w:after="0" w:line="240" w:lineRule="auto"/>
        <w:rPr>
          <w:rFonts w:ascii="Calibri" w:eastAsia="Calibri" w:hAnsi="Calibri" w:cs="Calibri"/>
          <w:color w:val="231F20"/>
          <w:sz w:val="19"/>
          <w:szCs w:val="19"/>
        </w:rPr>
      </w:pPr>
      <w:r>
        <w:rPr>
          <w:rFonts w:ascii="Calibri" w:eastAsia="Calibri" w:hAnsi="Calibri" w:cs="Calibri"/>
          <w:b/>
          <w:bCs/>
          <w:color w:val="231F20"/>
          <w:sz w:val="19"/>
          <w:szCs w:val="19"/>
        </w:rPr>
        <w:t>Algebra I</w:t>
      </w:r>
      <w:r w:rsidRPr="31F4ED12">
        <w:rPr>
          <w:rFonts w:ascii="Calibri" w:eastAsia="Calibri" w:hAnsi="Calibri" w:cs="Calibri"/>
          <w:b/>
          <w:bCs/>
          <w:color w:val="231F20"/>
          <w:sz w:val="19"/>
          <w:szCs w:val="19"/>
        </w:rPr>
        <w:t>I H</w:t>
      </w:r>
      <w:r>
        <w:rPr>
          <w:rFonts w:ascii="Calibri" w:eastAsia="Calibri" w:hAnsi="Calibri" w:cs="Calibri"/>
          <w:b/>
          <w:bCs/>
          <w:color w:val="231F20"/>
          <w:sz w:val="19"/>
          <w:szCs w:val="19"/>
        </w:rPr>
        <w:t>onors</w:t>
      </w:r>
      <w:r>
        <w:tab/>
      </w:r>
      <w:r>
        <w:tab/>
      </w:r>
      <w:r>
        <w:tab/>
      </w:r>
      <w:r w:rsidRPr="31F4ED12">
        <w:rPr>
          <w:rFonts w:ascii="Calibri" w:eastAsia="Calibri" w:hAnsi="Calibri" w:cs="Calibri"/>
          <w:b/>
          <w:bCs/>
          <w:color w:val="231F20"/>
          <w:sz w:val="19"/>
          <w:szCs w:val="19"/>
        </w:rPr>
        <w:t>Course #20</w:t>
      </w:r>
      <w:r>
        <w:rPr>
          <w:rFonts w:ascii="Calibri" w:eastAsia="Calibri" w:hAnsi="Calibri" w:cs="Calibri"/>
          <w:b/>
          <w:bCs/>
          <w:color w:val="231F20"/>
          <w:sz w:val="19"/>
          <w:szCs w:val="19"/>
        </w:rPr>
        <w:t>43</w:t>
      </w:r>
    </w:p>
    <w:p w14:paraId="41A09E92" w14:textId="77777777" w:rsidR="00C954BA" w:rsidRDefault="00C954BA" w:rsidP="00FB7A22">
      <w:pPr>
        <w:tabs>
          <w:tab w:val="left" w:pos="7920"/>
        </w:tabs>
        <w:spacing w:after="0" w:line="240" w:lineRule="auto"/>
        <w:rPr>
          <w:rFonts w:ascii="Calibri" w:eastAsia="Calibri" w:hAnsi="Calibri" w:cs="Calibri"/>
          <w:b/>
          <w:bCs/>
          <w:color w:val="231F20"/>
          <w:sz w:val="19"/>
          <w:szCs w:val="19"/>
        </w:rPr>
      </w:pPr>
    </w:p>
    <w:p w14:paraId="1F43E5BB" w14:textId="58FF1A78" w:rsidR="00C954BA" w:rsidRDefault="00C954BA" w:rsidP="00FB7A22">
      <w:pPr>
        <w:tabs>
          <w:tab w:val="left" w:pos="7920"/>
        </w:tabs>
        <w:spacing w:after="0" w:line="240" w:lineRule="auto"/>
        <w:jc w:val="center"/>
        <w:rPr>
          <w:rFonts w:ascii="Calibri" w:eastAsia="Calibri" w:hAnsi="Calibri" w:cs="Calibri"/>
          <w:color w:val="231F20"/>
          <w:sz w:val="24"/>
          <w:szCs w:val="24"/>
          <w:u w:val="single"/>
        </w:rPr>
      </w:pPr>
    </w:p>
    <w:p w14:paraId="0AD10A68" w14:textId="746A93FA" w:rsidR="00C954BA" w:rsidRDefault="00CC5A34" w:rsidP="00FB7A22">
      <w:pPr>
        <w:tabs>
          <w:tab w:val="left" w:pos="7920"/>
        </w:tabs>
        <w:spacing w:after="0" w:line="240" w:lineRule="auto"/>
        <w:jc w:val="center"/>
      </w:pPr>
      <w:r>
        <w:rPr>
          <w:rFonts w:ascii="Calibri" w:eastAsia="Calibri" w:hAnsi="Calibri" w:cs="Calibri"/>
          <w:color w:val="231F20"/>
          <w:sz w:val="24"/>
          <w:szCs w:val="24"/>
          <w:u w:val="single"/>
        </w:rPr>
        <w:t>Other Mathematics</w:t>
      </w:r>
    </w:p>
    <w:p w14:paraId="4E246D72" w14:textId="77777777" w:rsidR="00D91BDC" w:rsidRDefault="00D91BDC" w:rsidP="00FB7A22">
      <w:pPr>
        <w:tabs>
          <w:tab w:val="left" w:pos="7920"/>
        </w:tabs>
        <w:spacing w:after="0" w:line="240" w:lineRule="auto"/>
        <w:rPr>
          <w:rFonts w:ascii="Calibri" w:eastAsia="Calibri" w:hAnsi="Calibri" w:cs="Calibri"/>
          <w:b/>
          <w:bCs/>
          <w:color w:val="231F20"/>
          <w:sz w:val="19"/>
          <w:szCs w:val="19"/>
        </w:rPr>
      </w:pPr>
    </w:p>
    <w:p w14:paraId="10E343D3" w14:textId="77777777" w:rsidR="008A6211" w:rsidRDefault="00CD7507" w:rsidP="00FB7A22">
      <w:pPr>
        <w:tabs>
          <w:tab w:val="left" w:pos="7920"/>
        </w:tabs>
        <w:spacing w:after="0" w:line="240" w:lineRule="auto"/>
      </w:pPr>
      <w:r w:rsidRPr="31F4ED12">
        <w:rPr>
          <w:rFonts w:ascii="Calibri" w:eastAsia="Calibri" w:hAnsi="Calibri" w:cs="Calibri"/>
          <w:b/>
          <w:bCs/>
          <w:color w:val="231F20"/>
          <w:sz w:val="19"/>
          <w:szCs w:val="19"/>
        </w:rPr>
        <w:t>Math Models with Applications</w:t>
      </w:r>
      <w:r w:rsidR="00C954BA">
        <w:tab/>
      </w:r>
    </w:p>
    <w:p w14:paraId="1088F899" w14:textId="17355D8A"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D91BDC">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71B5BDA0" w14:textId="325F91E6"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w:t>
      </w:r>
      <w:r w:rsidR="0062282B" w:rsidRPr="31F4ED12">
        <w:rPr>
          <w:rFonts w:ascii="Calibri" w:eastAsia="Calibri" w:hAnsi="Calibri" w:cs="Calibri"/>
          <w:b/>
          <w:bCs/>
          <w:color w:val="231F20"/>
          <w:sz w:val="19"/>
          <w:szCs w:val="19"/>
        </w:rPr>
        <w:t>102400</w:t>
      </w:r>
      <w:r>
        <w:tab/>
      </w:r>
      <w:r w:rsidRPr="31F4ED12">
        <w:rPr>
          <w:rFonts w:ascii="Calibri" w:eastAsia="Calibri" w:hAnsi="Calibri" w:cs="Calibri"/>
          <w:b/>
          <w:bCs/>
          <w:color w:val="231F20"/>
          <w:sz w:val="19"/>
          <w:szCs w:val="19"/>
        </w:rPr>
        <w:t>Course #</w:t>
      </w:r>
      <w:r w:rsidR="006104A6">
        <w:rPr>
          <w:rFonts w:ascii="Calibri" w:eastAsia="Calibri" w:hAnsi="Calibri" w:cs="Calibri"/>
          <w:b/>
          <w:bCs/>
          <w:color w:val="231F20"/>
          <w:sz w:val="19"/>
          <w:szCs w:val="19"/>
        </w:rPr>
        <w:t>2072</w:t>
      </w:r>
    </w:p>
    <w:p w14:paraId="64389E3B" w14:textId="3C305D41" w:rsidR="00C954BA" w:rsidRDefault="00167F99" w:rsidP="00FB7A22">
      <w:pPr>
        <w:tabs>
          <w:tab w:val="left" w:pos="7920"/>
        </w:tabs>
        <w:spacing w:before="10"/>
        <w:rPr>
          <w:rFonts w:ascii="Calibri" w:eastAsia="Calibri" w:hAnsi="Calibri" w:cs="Calibri"/>
          <w:color w:val="231F20"/>
          <w:sz w:val="19"/>
          <w:szCs w:val="19"/>
        </w:rPr>
      </w:pPr>
      <w:r w:rsidRPr="00167F99">
        <w:rPr>
          <w:rFonts w:ascii="Calibri" w:eastAsia="Calibri" w:hAnsi="Calibri" w:cs="Calibri"/>
          <w:color w:val="231F20"/>
          <w:sz w:val="19"/>
          <w:szCs w:val="19"/>
        </w:rPr>
        <w:t>Mathematical Models with Applications combines algebraic, geometric, and graphical reasoning to model and solve real-life applied problems involving money, data, chance, patterns, music, design, and science</w:t>
      </w:r>
      <w:r w:rsidR="00C954BA" w:rsidRPr="31F4ED12">
        <w:rPr>
          <w:rFonts w:ascii="Calibri" w:eastAsia="Calibri" w:hAnsi="Calibri" w:cs="Calibri"/>
          <w:color w:val="231F20"/>
          <w:sz w:val="19"/>
          <w:szCs w:val="19"/>
        </w:rPr>
        <w:t>.</w:t>
      </w:r>
    </w:p>
    <w:p w14:paraId="72035DCB" w14:textId="77777777" w:rsidR="008A6211" w:rsidRDefault="008A6211" w:rsidP="00FB7A22">
      <w:pPr>
        <w:tabs>
          <w:tab w:val="left" w:pos="7920"/>
        </w:tabs>
        <w:spacing w:after="0" w:line="240" w:lineRule="auto"/>
        <w:rPr>
          <w:rFonts w:ascii="Calibri" w:eastAsia="Calibri" w:hAnsi="Calibri" w:cs="Calibri"/>
          <w:b/>
          <w:bCs/>
          <w:color w:val="231F20"/>
          <w:sz w:val="19"/>
          <w:szCs w:val="19"/>
        </w:rPr>
      </w:pPr>
    </w:p>
    <w:p w14:paraId="4DC48FDB" w14:textId="77777777" w:rsidR="008A6211" w:rsidRDefault="008A6211" w:rsidP="00FB7A22">
      <w:pPr>
        <w:tabs>
          <w:tab w:val="left" w:pos="7920"/>
        </w:tabs>
        <w:spacing w:after="0" w:line="240" w:lineRule="auto"/>
        <w:rPr>
          <w:rFonts w:ascii="Calibri" w:eastAsia="Calibri" w:hAnsi="Calibri" w:cs="Calibri"/>
          <w:b/>
          <w:bCs/>
          <w:color w:val="231F20"/>
          <w:sz w:val="19"/>
          <w:szCs w:val="19"/>
        </w:rPr>
      </w:pPr>
    </w:p>
    <w:p w14:paraId="3323FE54" w14:textId="3426FACB" w:rsidR="008A6211" w:rsidRDefault="00971BCD" w:rsidP="00FB7A22">
      <w:pPr>
        <w:tabs>
          <w:tab w:val="left" w:pos="7920"/>
        </w:tabs>
        <w:spacing w:after="0" w:line="240" w:lineRule="auto"/>
      </w:pPr>
      <w:r>
        <w:rPr>
          <w:rFonts w:ascii="Calibri" w:eastAsia="Calibri" w:hAnsi="Calibri" w:cs="Calibri"/>
          <w:b/>
          <w:bCs/>
          <w:color w:val="231F20"/>
          <w:sz w:val="19"/>
          <w:szCs w:val="19"/>
        </w:rPr>
        <w:t>College Preparatory Mathematics</w:t>
      </w:r>
      <w:r w:rsidR="003028AD">
        <w:rPr>
          <w:rFonts w:ascii="Calibri" w:eastAsia="Calibri" w:hAnsi="Calibri" w:cs="Calibri"/>
          <w:b/>
          <w:bCs/>
          <w:color w:val="231F20"/>
          <w:sz w:val="19"/>
          <w:szCs w:val="19"/>
        </w:rPr>
        <w:t xml:space="preserve"> (Texas College Bridge)</w:t>
      </w:r>
      <w:r>
        <w:tab/>
      </w:r>
    </w:p>
    <w:p w14:paraId="5F594A40" w14:textId="2E5D6CCD" w:rsidR="00971BCD" w:rsidRDefault="00971BCD"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7F826B23" w14:textId="567000CE" w:rsidR="00971BCD" w:rsidRDefault="00971BCD"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389740B5" w:rsidRPr="3652CD06">
        <w:rPr>
          <w:rFonts w:ascii="Calibri" w:eastAsia="Calibri" w:hAnsi="Calibri" w:cs="Calibri"/>
          <w:b/>
          <w:bCs/>
          <w:color w:val="231F20"/>
          <w:sz w:val="19"/>
          <w:szCs w:val="19"/>
        </w:rPr>
        <w:t>CP111200</w:t>
      </w:r>
      <w:r w:rsidR="007E4210">
        <w:tab/>
      </w:r>
      <w:r w:rsidRPr="31F4ED12">
        <w:rPr>
          <w:rFonts w:ascii="Calibri" w:eastAsia="Calibri" w:hAnsi="Calibri" w:cs="Calibri"/>
          <w:b/>
          <w:bCs/>
          <w:color w:val="231F20"/>
          <w:sz w:val="19"/>
          <w:szCs w:val="19"/>
        </w:rPr>
        <w:t>Course #</w:t>
      </w:r>
      <w:r w:rsidR="6F596881" w:rsidRPr="3652CD06">
        <w:rPr>
          <w:rFonts w:ascii="Calibri" w:eastAsia="Calibri" w:hAnsi="Calibri" w:cs="Calibri"/>
          <w:b/>
          <w:bCs/>
          <w:color w:val="231F20"/>
          <w:sz w:val="19"/>
          <w:szCs w:val="19"/>
        </w:rPr>
        <w:t>2</w:t>
      </w:r>
      <w:r w:rsidR="4262E074" w:rsidRPr="3652CD06">
        <w:rPr>
          <w:rFonts w:ascii="Calibri" w:eastAsia="Calibri" w:hAnsi="Calibri" w:cs="Calibri"/>
          <w:b/>
          <w:bCs/>
          <w:color w:val="231F20"/>
          <w:sz w:val="19"/>
          <w:szCs w:val="19"/>
        </w:rPr>
        <w:t>199</w:t>
      </w:r>
    </w:p>
    <w:p w14:paraId="21DBCE7B" w14:textId="33535CC3" w:rsidR="003028AD" w:rsidRPr="003028AD" w:rsidRDefault="003028AD" w:rsidP="00FB7A22">
      <w:pPr>
        <w:tabs>
          <w:tab w:val="left" w:pos="7920"/>
        </w:tabs>
        <w:spacing w:after="0" w:line="240" w:lineRule="auto"/>
        <w:rPr>
          <w:rFonts w:ascii="Calibri" w:eastAsia="Calibri" w:hAnsi="Calibri" w:cs="Calibri"/>
          <w:color w:val="231F20"/>
          <w:sz w:val="19"/>
          <w:szCs w:val="19"/>
        </w:rPr>
      </w:pPr>
      <w:r>
        <w:rPr>
          <w:rFonts w:ascii="Calibri" w:eastAsia="Calibri" w:hAnsi="Calibri" w:cs="Calibri"/>
          <w:color w:val="231F20"/>
          <w:sz w:val="19"/>
          <w:szCs w:val="19"/>
        </w:rPr>
        <w:t>Prerequisite:  TSI Math taken</w:t>
      </w:r>
    </w:p>
    <w:p w14:paraId="49552183" w14:textId="7F042794" w:rsidR="00971BCD" w:rsidRDefault="00615BBE" w:rsidP="00FB7A22">
      <w:pPr>
        <w:tabs>
          <w:tab w:val="left" w:pos="7920"/>
        </w:tabs>
        <w:spacing w:before="10"/>
        <w:rPr>
          <w:rFonts w:ascii="Calibri" w:eastAsia="Calibri" w:hAnsi="Calibri" w:cs="Calibri"/>
          <w:color w:val="231F20"/>
          <w:sz w:val="19"/>
          <w:szCs w:val="19"/>
        </w:rPr>
      </w:pPr>
      <w:r w:rsidRPr="00615BBE">
        <w:rPr>
          <w:rFonts w:ascii="Calibri" w:eastAsia="Calibri" w:hAnsi="Calibri" w:cs="Calibri"/>
          <w:color w:val="231F20"/>
          <w:sz w:val="19"/>
          <w:szCs w:val="19"/>
        </w:rPr>
        <w:t>Topics include real numbers, basic geometry, polynomials, factoring, linear equations, inequalities, quadratic equations, rational expressions, factoring techniques, radicals, algebraic fractions, complex numbers, graphing linear equations and inequalities, quadratic equations, systems of equations, and an introduction to functions. Emphasis is placed on developing the skills necessary to successfully complete an entry-level college mathematics course. Students will be required to solve problems with and without the use of a calculator</w:t>
      </w:r>
      <w:r w:rsidR="00971BCD" w:rsidRPr="31F4ED12">
        <w:rPr>
          <w:rFonts w:ascii="Calibri" w:eastAsia="Calibri" w:hAnsi="Calibri" w:cs="Calibri"/>
          <w:color w:val="231F20"/>
          <w:sz w:val="19"/>
          <w:szCs w:val="19"/>
        </w:rPr>
        <w:t>.</w:t>
      </w:r>
    </w:p>
    <w:p w14:paraId="41EDEAE6" w14:textId="77777777" w:rsidR="00971BCD" w:rsidRDefault="00971BCD" w:rsidP="00FB7A22">
      <w:pPr>
        <w:tabs>
          <w:tab w:val="left" w:pos="7920"/>
        </w:tabs>
        <w:spacing w:after="0" w:line="240" w:lineRule="auto"/>
        <w:rPr>
          <w:rFonts w:ascii="Calibri" w:eastAsia="Calibri" w:hAnsi="Calibri" w:cs="Calibri"/>
          <w:b/>
          <w:bCs/>
          <w:color w:val="231F20"/>
          <w:sz w:val="19"/>
          <w:szCs w:val="19"/>
        </w:rPr>
      </w:pPr>
    </w:p>
    <w:p w14:paraId="5CDD91F5" w14:textId="46166977" w:rsidR="00375FC0" w:rsidRDefault="004D0B30" w:rsidP="00FB7A22">
      <w:pPr>
        <w:tabs>
          <w:tab w:val="left" w:pos="7920"/>
        </w:tabs>
        <w:spacing w:after="0" w:line="240" w:lineRule="auto"/>
      </w:pPr>
      <w:r>
        <w:rPr>
          <w:rFonts w:ascii="Calibri" w:eastAsia="Calibri" w:hAnsi="Calibri" w:cs="Calibri"/>
          <w:b/>
          <w:bCs/>
          <w:color w:val="231F20"/>
          <w:sz w:val="19"/>
          <w:szCs w:val="19"/>
        </w:rPr>
        <w:t xml:space="preserve">College </w:t>
      </w:r>
      <w:proofErr w:type="gramStart"/>
      <w:r>
        <w:rPr>
          <w:rFonts w:ascii="Calibri" w:eastAsia="Calibri" w:hAnsi="Calibri" w:cs="Calibri"/>
          <w:b/>
          <w:bCs/>
          <w:color w:val="231F20"/>
          <w:sz w:val="19"/>
          <w:szCs w:val="19"/>
        </w:rPr>
        <w:t>Algebra</w:t>
      </w:r>
      <w:r w:rsidR="00375FC0">
        <w:rPr>
          <w:rFonts w:ascii="Calibri" w:eastAsia="Calibri" w:hAnsi="Calibri" w:cs="Calibri"/>
          <w:b/>
          <w:bCs/>
          <w:color w:val="231F20"/>
          <w:sz w:val="19"/>
          <w:szCs w:val="19"/>
        </w:rPr>
        <w:t xml:space="preserve">  </w:t>
      </w:r>
      <w:r w:rsidR="00E324D7">
        <w:rPr>
          <w:rFonts w:ascii="Calibri" w:eastAsia="Calibri" w:hAnsi="Calibri" w:cs="Calibri"/>
          <w:b/>
          <w:bCs/>
          <w:color w:val="231F20"/>
          <w:sz w:val="19"/>
          <w:szCs w:val="19"/>
        </w:rPr>
        <w:t>(</w:t>
      </w:r>
      <w:proofErr w:type="gramEnd"/>
      <w:r w:rsidR="00E324D7">
        <w:rPr>
          <w:rFonts w:ascii="Calibri" w:eastAsia="Calibri" w:hAnsi="Calibri" w:cs="Calibri"/>
          <w:b/>
          <w:bCs/>
          <w:color w:val="231F20"/>
          <w:sz w:val="19"/>
          <w:szCs w:val="19"/>
        </w:rPr>
        <w:t>Dual Credit)</w:t>
      </w:r>
      <w:r w:rsidR="00C954BA">
        <w:t xml:space="preserve"> </w:t>
      </w:r>
      <w:r w:rsidR="00434B1B">
        <w:t xml:space="preserve"> “Independent Math 1”</w:t>
      </w:r>
      <w:r w:rsidR="00C954BA">
        <w:tab/>
      </w:r>
    </w:p>
    <w:p w14:paraId="6B1B280E" w14:textId="0586AE27"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sidR="000F7F89">
        <w:rPr>
          <w:rFonts w:ascii="Calibri" w:eastAsia="Calibri" w:hAnsi="Calibri" w:cs="Calibri"/>
          <w:b/>
          <w:bCs/>
          <w:color w:val="231F20"/>
          <w:sz w:val="19"/>
          <w:szCs w:val="19"/>
        </w:rPr>
        <w:t>1</w:t>
      </w:r>
    </w:p>
    <w:p w14:paraId="0BDC8D23" w14:textId="50146C04" w:rsidR="00C954BA" w:rsidRDefault="00C954BA"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w:t>
      </w:r>
      <w:r w:rsidR="00347274">
        <w:rPr>
          <w:rFonts w:ascii="Calibri" w:eastAsia="Calibri" w:hAnsi="Calibri" w:cs="Calibri"/>
          <w:b/>
          <w:bCs/>
          <w:color w:val="231F20"/>
          <w:sz w:val="19"/>
          <w:szCs w:val="19"/>
        </w:rPr>
        <w:t>102500</w:t>
      </w:r>
      <w:r>
        <w:tab/>
      </w:r>
      <w:r w:rsidRPr="31F4ED12">
        <w:rPr>
          <w:rFonts w:ascii="Calibri" w:eastAsia="Calibri" w:hAnsi="Calibri" w:cs="Calibri"/>
          <w:b/>
          <w:bCs/>
          <w:color w:val="231F20"/>
          <w:sz w:val="19"/>
          <w:szCs w:val="19"/>
        </w:rPr>
        <w:t>Course #</w:t>
      </w:r>
      <w:r w:rsidR="00864283">
        <w:rPr>
          <w:rFonts w:ascii="Calibri" w:eastAsia="Calibri" w:hAnsi="Calibri" w:cs="Calibri"/>
          <w:b/>
          <w:bCs/>
          <w:color w:val="231F20"/>
          <w:sz w:val="19"/>
          <w:szCs w:val="19"/>
        </w:rPr>
        <w:t>2310</w:t>
      </w:r>
    </w:p>
    <w:p w14:paraId="271F287F" w14:textId="44A79709" w:rsidR="00C954BA" w:rsidRDefault="00C954BA" w:rsidP="00FB7A22">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sidR="00347274">
        <w:rPr>
          <w:rFonts w:ascii="Calibri" w:eastAsia="Calibri" w:hAnsi="Calibri" w:cs="Calibri"/>
          <w:i/>
          <w:iCs/>
          <w:color w:val="000000" w:themeColor="text1"/>
          <w:sz w:val="19"/>
          <w:szCs w:val="19"/>
        </w:rPr>
        <w:t xml:space="preserve">, </w:t>
      </w:r>
      <w:r w:rsidR="11DC34C1" w:rsidRPr="3652CD06">
        <w:rPr>
          <w:rFonts w:ascii="Calibri" w:eastAsia="Calibri" w:hAnsi="Calibri" w:cs="Calibri"/>
          <w:i/>
          <w:iCs/>
          <w:color w:val="000000" w:themeColor="text1"/>
          <w:sz w:val="19"/>
          <w:szCs w:val="19"/>
        </w:rPr>
        <w:t xml:space="preserve">TSIA Math, </w:t>
      </w:r>
      <w:r w:rsidR="00347274">
        <w:rPr>
          <w:rFonts w:ascii="Calibri" w:eastAsia="Calibri" w:hAnsi="Calibri" w:cs="Calibri"/>
          <w:i/>
          <w:iCs/>
          <w:color w:val="000000" w:themeColor="text1"/>
          <w:sz w:val="19"/>
          <w:szCs w:val="19"/>
        </w:rPr>
        <w:t xml:space="preserve">Algebra I, </w:t>
      </w:r>
      <w:r w:rsidR="000F7F89">
        <w:rPr>
          <w:rFonts w:ascii="Calibri" w:eastAsia="Calibri" w:hAnsi="Calibri" w:cs="Calibri"/>
          <w:i/>
          <w:iCs/>
          <w:color w:val="000000" w:themeColor="text1"/>
          <w:sz w:val="19"/>
          <w:szCs w:val="19"/>
        </w:rPr>
        <w:t>Geometry and Algebra II</w:t>
      </w:r>
    </w:p>
    <w:p w14:paraId="71614D20" w14:textId="30B76BE8" w:rsidR="00C954BA" w:rsidRDefault="009C2F15" w:rsidP="00FB7A22">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00C954BA" w:rsidRPr="31F4ED12">
        <w:rPr>
          <w:rFonts w:ascii="Calibri" w:eastAsia="Calibri" w:hAnsi="Calibri" w:cs="Calibri"/>
          <w:color w:val="000000" w:themeColor="text1"/>
          <w:sz w:val="19"/>
          <w:szCs w:val="19"/>
        </w:rPr>
        <w:t xml:space="preserve"> dual credit is taught by an adjunct </w:t>
      </w:r>
      <w:r w:rsidR="00E14A3D">
        <w:rPr>
          <w:rFonts w:ascii="Calibri" w:eastAsia="Calibri" w:hAnsi="Calibri" w:cs="Calibri"/>
          <w:color w:val="000000" w:themeColor="text1"/>
          <w:sz w:val="19"/>
          <w:szCs w:val="19"/>
        </w:rPr>
        <w:t>CB</w:t>
      </w:r>
      <w:r w:rsidR="00C954BA" w:rsidRPr="31F4ED12">
        <w:rPr>
          <w:rFonts w:ascii="Calibri" w:eastAsia="Calibri" w:hAnsi="Calibri" w:cs="Calibri"/>
          <w:color w:val="000000" w:themeColor="text1"/>
          <w:sz w:val="19"/>
          <w:szCs w:val="19"/>
        </w:rPr>
        <w:t xml:space="preserve">C professor and is scheduled during the regular school day. The course consists of </w:t>
      </w:r>
      <w:r w:rsidR="00E14A3D">
        <w:rPr>
          <w:rFonts w:ascii="Calibri" w:eastAsia="Calibri" w:hAnsi="Calibri" w:cs="Calibri"/>
          <w:color w:val="000000" w:themeColor="text1"/>
          <w:sz w:val="19"/>
          <w:szCs w:val="19"/>
        </w:rPr>
        <w:t xml:space="preserve">MATH </w:t>
      </w:r>
      <w:r w:rsidR="00827A6C">
        <w:rPr>
          <w:rFonts w:ascii="Calibri" w:eastAsia="Calibri" w:hAnsi="Calibri" w:cs="Calibri"/>
          <w:color w:val="000000" w:themeColor="text1"/>
          <w:sz w:val="19"/>
          <w:szCs w:val="19"/>
        </w:rPr>
        <w:t>1314</w:t>
      </w:r>
      <w:r w:rsidR="00C954BA" w:rsidRPr="31F4ED12">
        <w:rPr>
          <w:rFonts w:ascii="Calibri" w:eastAsia="Calibri" w:hAnsi="Calibri" w:cs="Calibri"/>
          <w:color w:val="000000" w:themeColor="text1"/>
          <w:sz w:val="19"/>
          <w:szCs w:val="19"/>
        </w:rPr>
        <w:t xml:space="preserve">. Upon successful completion of the course, students will receive high school </w:t>
      </w:r>
      <w:r w:rsidR="00827A6C">
        <w:rPr>
          <w:rFonts w:ascii="Calibri" w:eastAsia="Calibri" w:hAnsi="Calibri" w:cs="Calibri"/>
          <w:color w:val="000000" w:themeColor="text1"/>
          <w:sz w:val="19"/>
          <w:szCs w:val="19"/>
        </w:rPr>
        <w:t>Independent Study Math 1</w:t>
      </w:r>
      <w:r w:rsidR="00C954BA" w:rsidRPr="31F4ED12">
        <w:rPr>
          <w:rFonts w:ascii="Calibri" w:eastAsia="Calibri" w:hAnsi="Calibri" w:cs="Calibri"/>
          <w:color w:val="000000" w:themeColor="text1"/>
          <w:sz w:val="19"/>
          <w:szCs w:val="19"/>
        </w:rPr>
        <w:t xml:space="preserve"> credit. Students must make at least a 70 in both semesters to receive high school credit</w:t>
      </w:r>
      <w:r w:rsidR="00C954BA">
        <w:rPr>
          <w:rFonts w:ascii="Calibri" w:eastAsia="Calibri" w:hAnsi="Calibri" w:cs="Calibri"/>
          <w:color w:val="231F20"/>
          <w:sz w:val="19"/>
          <w:szCs w:val="19"/>
        </w:rPr>
        <w:t>.</w:t>
      </w:r>
    </w:p>
    <w:p w14:paraId="4DC427A4" w14:textId="7BCAEABA" w:rsidR="31F4ED12" w:rsidRDefault="31F4ED12" w:rsidP="00FB7A22">
      <w:pPr>
        <w:tabs>
          <w:tab w:val="left" w:pos="7920"/>
        </w:tabs>
        <w:rPr>
          <w:rFonts w:ascii="Calibri" w:eastAsia="Calibri" w:hAnsi="Calibri" w:cs="Calibri"/>
          <w:color w:val="000000" w:themeColor="text1"/>
          <w:sz w:val="19"/>
          <w:szCs w:val="19"/>
        </w:rPr>
      </w:pPr>
    </w:p>
    <w:p w14:paraId="4164FBC2" w14:textId="77777777" w:rsidR="0060139B" w:rsidRDefault="00E95BCF" w:rsidP="00FB7A22">
      <w:pPr>
        <w:tabs>
          <w:tab w:val="left" w:pos="7920"/>
        </w:tabs>
        <w:spacing w:after="0" w:line="240" w:lineRule="auto"/>
      </w:pPr>
      <w:r>
        <w:rPr>
          <w:rFonts w:ascii="Calibri" w:eastAsia="Calibri" w:hAnsi="Calibri" w:cs="Calibri"/>
          <w:b/>
          <w:bCs/>
          <w:color w:val="231F20"/>
          <w:sz w:val="19"/>
          <w:szCs w:val="19"/>
        </w:rPr>
        <w:t>College Pre-Calculus</w:t>
      </w:r>
      <w:r w:rsidR="00E324D7">
        <w:rPr>
          <w:rFonts w:ascii="Calibri" w:eastAsia="Calibri" w:hAnsi="Calibri" w:cs="Calibri"/>
          <w:b/>
          <w:bCs/>
          <w:color w:val="231F20"/>
          <w:sz w:val="19"/>
          <w:szCs w:val="19"/>
        </w:rPr>
        <w:t xml:space="preserve"> (Dual Credit)</w:t>
      </w:r>
      <w:r>
        <w:rPr>
          <w:rFonts w:ascii="Calibri" w:eastAsia="Calibri" w:hAnsi="Calibri" w:cs="Calibri"/>
          <w:b/>
          <w:bCs/>
          <w:color w:val="231F20"/>
          <w:sz w:val="19"/>
          <w:szCs w:val="19"/>
        </w:rPr>
        <w:tab/>
      </w:r>
      <w:r>
        <w:t xml:space="preserve"> </w:t>
      </w:r>
      <w:r>
        <w:tab/>
      </w:r>
    </w:p>
    <w:p w14:paraId="20F4DD78" w14:textId="5C0DCE71" w:rsidR="00E95BCF" w:rsidRDefault="00E95BC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sidR="00E324D7">
        <w:rPr>
          <w:rFonts w:ascii="Calibri" w:eastAsia="Calibri" w:hAnsi="Calibri" w:cs="Calibri"/>
          <w:b/>
          <w:bCs/>
          <w:color w:val="231F20"/>
          <w:sz w:val="19"/>
          <w:szCs w:val="19"/>
        </w:rPr>
        <w:t>2</w:t>
      </w:r>
    </w:p>
    <w:p w14:paraId="6CE10F5F" w14:textId="264D0034" w:rsidR="00E95BCF" w:rsidRDefault="00E95BC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w:t>
      </w:r>
      <w:r w:rsidR="00434B1B">
        <w:rPr>
          <w:rFonts w:ascii="Calibri" w:eastAsia="Calibri" w:hAnsi="Calibri" w:cs="Calibri"/>
          <w:b/>
          <w:bCs/>
          <w:color w:val="231F20"/>
          <w:sz w:val="19"/>
          <w:szCs w:val="19"/>
        </w:rPr>
        <w:t>3102502</w:t>
      </w:r>
      <w:r>
        <w:tab/>
      </w:r>
      <w:r w:rsidRPr="31F4ED12">
        <w:rPr>
          <w:rFonts w:ascii="Calibri" w:eastAsia="Calibri" w:hAnsi="Calibri" w:cs="Calibri"/>
          <w:b/>
          <w:bCs/>
          <w:color w:val="231F20"/>
          <w:sz w:val="19"/>
          <w:szCs w:val="19"/>
        </w:rPr>
        <w:t>Course #</w:t>
      </w:r>
      <w:r w:rsidR="004F6770">
        <w:rPr>
          <w:rFonts w:ascii="Calibri" w:eastAsia="Calibri" w:hAnsi="Calibri" w:cs="Calibri"/>
          <w:b/>
          <w:bCs/>
          <w:color w:val="231F20"/>
          <w:sz w:val="19"/>
          <w:szCs w:val="19"/>
        </w:rPr>
        <w:t>231</w:t>
      </w:r>
      <w:r w:rsidR="00434B1B">
        <w:rPr>
          <w:rFonts w:ascii="Calibri" w:eastAsia="Calibri" w:hAnsi="Calibri" w:cs="Calibri"/>
          <w:b/>
          <w:bCs/>
          <w:color w:val="231F20"/>
          <w:sz w:val="19"/>
          <w:szCs w:val="19"/>
        </w:rPr>
        <w:t>1</w:t>
      </w:r>
    </w:p>
    <w:p w14:paraId="111793FE" w14:textId="234A6474" w:rsidR="00E95BCF" w:rsidRDefault="00E95BCF" w:rsidP="00FB7A22">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sidR="05DA3BCF" w:rsidRPr="3652CD06">
        <w:rPr>
          <w:rFonts w:ascii="Calibri" w:eastAsia="Calibri" w:hAnsi="Calibri" w:cs="Calibri"/>
          <w:i/>
          <w:iCs/>
          <w:color w:val="000000" w:themeColor="text1"/>
          <w:sz w:val="19"/>
          <w:szCs w:val="19"/>
        </w:rPr>
        <w:t>, TSIA Math</w:t>
      </w:r>
      <w:r w:rsidR="00236B19">
        <w:rPr>
          <w:rFonts w:ascii="Calibri" w:eastAsia="Calibri" w:hAnsi="Calibri" w:cs="Calibri"/>
          <w:i/>
          <w:iCs/>
          <w:color w:val="000000" w:themeColor="text1"/>
          <w:sz w:val="19"/>
          <w:szCs w:val="19"/>
        </w:rPr>
        <w:t xml:space="preserve"> and College Algebra</w:t>
      </w:r>
    </w:p>
    <w:p w14:paraId="50954114" w14:textId="06FE8A52" w:rsidR="00E95BCF" w:rsidRDefault="00E95BCF" w:rsidP="00FB7A22">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Pr>
          <w:rFonts w:ascii="Calibri" w:eastAsia="Calibri" w:hAnsi="Calibri" w:cs="Calibri"/>
          <w:color w:val="000000" w:themeColor="text1"/>
          <w:sz w:val="19"/>
          <w:szCs w:val="19"/>
        </w:rPr>
        <w:t xml:space="preserve">MATH </w:t>
      </w:r>
      <w:r w:rsidR="00053E2D">
        <w:rPr>
          <w:rFonts w:ascii="Calibri" w:eastAsia="Calibri" w:hAnsi="Calibri" w:cs="Calibri"/>
          <w:color w:val="000000" w:themeColor="text1"/>
          <w:sz w:val="19"/>
          <w:szCs w:val="19"/>
        </w:rPr>
        <w:t>2412</w:t>
      </w:r>
      <w:r w:rsidRPr="31F4ED12">
        <w:rPr>
          <w:rFonts w:ascii="Calibri" w:eastAsia="Calibri" w:hAnsi="Calibri" w:cs="Calibri"/>
          <w:color w:val="000000" w:themeColor="text1"/>
          <w:sz w:val="19"/>
          <w:szCs w:val="19"/>
        </w:rPr>
        <w:t xml:space="preserve">. Upon successful completion of the course, students will receive high school </w:t>
      </w:r>
      <w:r>
        <w:rPr>
          <w:rFonts w:ascii="Calibri" w:eastAsia="Calibri" w:hAnsi="Calibri" w:cs="Calibri"/>
          <w:color w:val="000000" w:themeColor="text1"/>
          <w:sz w:val="19"/>
          <w:szCs w:val="19"/>
        </w:rPr>
        <w:t>Independent Study Math 2</w:t>
      </w:r>
      <w:r w:rsidRPr="31F4ED12">
        <w:rPr>
          <w:rFonts w:ascii="Calibri" w:eastAsia="Calibri" w:hAnsi="Calibri" w:cs="Calibri"/>
          <w:color w:val="000000" w:themeColor="text1"/>
          <w:sz w:val="19"/>
          <w:szCs w:val="19"/>
        </w:rPr>
        <w:t xml:space="preserve"> credit. Students must make at least a 70 in both semesters to receive high school credit</w:t>
      </w:r>
      <w:r>
        <w:rPr>
          <w:rFonts w:ascii="Calibri" w:eastAsia="Calibri" w:hAnsi="Calibri" w:cs="Calibri"/>
          <w:color w:val="231F20"/>
          <w:sz w:val="19"/>
          <w:szCs w:val="19"/>
        </w:rPr>
        <w:t>.</w:t>
      </w:r>
    </w:p>
    <w:p w14:paraId="329BE033" w14:textId="08EE72E3" w:rsidR="00E95BCF" w:rsidRDefault="00E95BCF" w:rsidP="00FB7A22">
      <w:pPr>
        <w:tabs>
          <w:tab w:val="left" w:pos="7920"/>
        </w:tabs>
        <w:rPr>
          <w:rFonts w:ascii="Calibri" w:eastAsia="Calibri" w:hAnsi="Calibri" w:cs="Calibri"/>
          <w:color w:val="000000" w:themeColor="text1"/>
          <w:sz w:val="19"/>
          <w:szCs w:val="19"/>
        </w:rPr>
      </w:pPr>
    </w:p>
    <w:p w14:paraId="454376CD" w14:textId="77777777" w:rsidR="0060139B" w:rsidRDefault="00E95BCF" w:rsidP="00FB7A22">
      <w:pPr>
        <w:tabs>
          <w:tab w:val="left" w:pos="7920"/>
        </w:tabs>
        <w:spacing w:after="0" w:line="240" w:lineRule="auto"/>
      </w:pPr>
      <w:bookmarkStart w:id="1" w:name="_Hlk103092095"/>
      <w:r>
        <w:rPr>
          <w:rFonts w:ascii="Calibri" w:eastAsia="Calibri" w:hAnsi="Calibri" w:cs="Calibri"/>
          <w:b/>
          <w:bCs/>
          <w:color w:val="231F20"/>
          <w:sz w:val="19"/>
          <w:szCs w:val="19"/>
        </w:rPr>
        <w:t>C</w:t>
      </w:r>
      <w:r w:rsidR="00E324D7">
        <w:rPr>
          <w:rFonts w:ascii="Calibri" w:eastAsia="Calibri" w:hAnsi="Calibri" w:cs="Calibri"/>
          <w:b/>
          <w:bCs/>
          <w:color w:val="231F20"/>
          <w:sz w:val="19"/>
          <w:szCs w:val="19"/>
        </w:rPr>
        <w:t>alculus (Dual Credit)</w:t>
      </w:r>
      <w:r>
        <w:t xml:space="preserve"> </w:t>
      </w:r>
      <w:r>
        <w:tab/>
      </w:r>
      <w:r w:rsidR="00E324D7">
        <w:tab/>
      </w:r>
    </w:p>
    <w:p w14:paraId="05926DC7" w14:textId="29447A8B" w:rsidR="00E95BCF" w:rsidRDefault="00E95BC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sidR="00E324D7">
        <w:rPr>
          <w:rFonts w:ascii="Calibri" w:eastAsia="Calibri" w:hAnsi="Calibri" w:cs="Calibri"/>
          <w:b/>
          <w:bCs/>
          <w:color w:val="231F20"/>
          <w:sz w:val="19"/>
          <w:szCs w:val="19"/>
        </w:rPr>
        <w:t>2</w:t>
      </w:r>
    </w:p>
    <w:p w14:paraId="5D8A2968" w14:textId="16F63076" w:rsidR="00E95BCF" w:rsidRDefault="00E95BCF"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w:t>
      </w:r>
      <w:r>
        <w:rPr>
          <w:rFonts w:ascii="Calibri" w:eastAsia="Calibri" w:hAnsi="Calibri" w:cs="Calibri"/>
          <w:b/>
          <w:bCs/>
          <w:color w:val="231F20"/>
          <w:sz w:val="19"/>
          <w:szCs w:val="19"/>
        </w:rPr>
        <w:t>10250</w:t>
      </w:r>
      <w:r w:rsidR="00053E2D">
        <w:rPr>
          <w:rFonts w:ascii="Calibri" w:eastAsia="Calibri" w:hAnsi="Calibri" w:cs="Calibri"/>
          <w:b/>
          <w:bCs/>
          <w:color w:val="231F20"/>
          <w:sz w:val="19"/>
          <w:szCs w:val="19"/>
        </w:rPr>
        <w:t>1</w:t>
      </w:r>
      <w:r w:rsidR="00E324D7">
        <w:tab/>
      </w:r>
      <w:r w:rsidRPr="31F4ED12">
        <w:rPr>
          <w:rFonts w:ascii="Calibri" w:eastAsia="Calibri" w:hAnsi="Calibri" w:cs="Calibri"/>
          <w:b/>
          <w:bCs/>
          <w:color w:val="231F20"/>
          <w:sz w:val="19"/>
          <w:szCs w:val="19"/>
        </w:rPr>
        <w:t>Course #</w:t>
      </w:r>
      <w:r w:rsidR="00535D89">
        <w:rPr>
          <w:rFonts w:ascii="Calibri" w:eastAsia="Calibri" w:hAnsi="Calibri" w:cs="Calibri"/>
          <w:b/>
          <w:bCs/>
          <w:color w:val="231F20"/>
          <w:sz w:val="19"/>
          <w:szCs w:val="19"/>
        </w:rPr>
        <w:t>231</w:t>
      </w:r>
      <w:r w:rsidR="003E5B9B">
        <w:rPr>
          <w:rFonts w:ascii="Calibri" w:eastAsia="Calibri" w:hAnsi="Calibri" w:cs="Calibri"/>
          <w:b/>
          <w:bCs/>
          <w:color w:val="231F20"/>
          <w:sz w:val="19"/>
          <w:szCs w:val="19"/>
        </w:rPr>
        <w:t>2</w:t>
      </w:r>
    </w:p>
    <w:bookmarkEnd w:id="1"/>
    <w:p w14:paraId="18636AE0" w14:textId="29499BD1" w:rsidR="00E95BCF" w:rsidRDefault="00E95BCF" w:rsidP="00FB7A22">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sidR="080122DA" w:rsidRPr="3652CD06">
        <w:rPr>
          <w:rFonts w:ascii="Calibri" w:eastAsia="Calibri" w:hAnsi="Calibri" w:cs="Calibri"/>
          <w:i/>
          <w:iCs/>
          <w:color w:val="000000" w:themeColor="text1"/>
          <w:sz w:val="19"/>
          <w:szCs w:val="19"/>
        </w:rPr>
        <w:t>, TSIA Math</w:t>
      </w:r>
      <w:r w:rsidR="00E324D7">
        <w:rPr>
          <w:rFonts w:ascii="Calibri" w:eastAsia="Calibri" w:hAnsi="Calibri" w:cs="Calibri"/>
          <w:i/>
          <w:iCs/>
          <w:color w:val="000000" w:themeColor="text1"/>
          <w:sz w:val="19"/>
          <w:szCs w:val="19"/>
        </w:rPr>
        <w:t xml:space="preserve"> and College Pre-Calculus</w:t>
      </w:r>
    </w:p>
    <w:p w14:paraId="3907E306" w14:textId="5E94FA1F" w:rsidR="00E95BCF" w:rsidRDefault="00E95BCF" w:rsidP="00FB7A22">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Pr>
          <w:rFonts w:ascii="Calibri" w:eastAsia="Calibri" w:hAnsi="Calibri" w:cs="Calibri"/>
          <w:color w:val="000000" w:themeColor="text1"/>
          <w:sz w:val="19"/>
          <w:szCs w:val="19"/>
        </w:rPr>
        <w:t xml:space="preserve">MATH </w:t>
      </w:r>
      <w:r w:rsidR="00053E2D">
        <w:rPr>
          <w:rFonts w:ascii="Calibri" w:eastAsia="Calibri" w:hAnsi="Calibri" w:cs="Calibri"/>
          <w:color w:val="000000" w:themeColor="text1"/>
          <w:sz w:val="19"/>
          <w:szCs w:val="19"/>
        </w:rPr>
        <w:t>2413</w:t>
      </w:r>
      <w:r w:rsidRPr="31F4ED12">
        <w:rPr>
          <w:rFonts w:ascii="Calibri" w:eastAsia="Calibri" w:hAnsi="Calibri" w:cs="Calibri"/>
          <w:color w:val="000000" w:themeColor="text1"/>
          <w:sz w:val="19"/>
          <w:szCs w:val="19"/>
        </w:rPr>
        <w:t xml:space="preserve">. Upon successful completion of the course, students will receive high school </w:t>
      </w:r>
      <w:r>
        <w:rPr>
          <w:rFonts w:ascii="Calibri" w:eastAsia="Calibri" w:hAnsi="Calibri" w:cs="Calibri"/>
          <w:color w:val="000000" w:themeColor="text1"/>
          <w:sz w:val="19"/>
          <w:szCs w:val="19"/>
        </w:rPr>
        <w:t xml:space="preserve">Independent Study Math </w:t>
      </w:r>
      <w:r w:rsidR="00053E2D">
        <w:rPr>
          <w:rFonts w:ascii="Calibri" w:eastAsia="Calibri" w:hAnsi="Calibri" w:cs="Calibri"/>
          <w:color w:val="000000" w:themeColor="text1"/>
          <w:sz w:val="19"/>
          <w:szCs w:val="19"/>
        </w:rPr>
        <w:t>3</w:t>
      </w:r>
      <w:r w:rsidRPr="31F4ED12">
        <w:rPr>
          <w:rFonts w:ascii="Calibri" w:eastAsia="Calibri" w:hAnsi="Calibri" w:cs="Calibri"/>
          <w:color w:val="000000" w:themeColor="text1"/>
          <w:sz w:val="19"/>
          <w:szCs w:val="19"/>
        </w:rPr>
        <w:t xml:space="preserve"> credit. Students must make at least a 70 in both semesters to receive high school credit</w:t>
      </w:r>
      <w:r>
        <w:rPr>
          <w:rFonts w:ascii="Calibri" w:eastAsia="Calibri" w:hAnsi="Calibri" w:cs="Calibri"/>
          <w:color w:val="231F20"/>
          <w:sz w:val="19"/>
          <w:szCs w:val="19"/>
        </w:rPr>
        <w:t>.</w:t>
      </w:r>
    </w:p>
    <w:p w14:paraId="3EBA210B" w14:textId="77777777" w:rsidR="00E95BCF" w:rsidRDefault="00E95BCF" w:rsidP="00FB7A22">
      <w:pPr>
        <w:tabs>
          <w:tab w:val="left" w:pos="7920"/>
        </w:tabs>
        <w:rPr>
          <w:rFonts w:ascii="Calibri" w:eastAsia="Calibri" w:hAnsi="Calibri" w:cs="Calibri"/>
          <w:color w:val="000000" w:themeColor="text1"/>
          <w:sz w:val="19"/>
          <w:szCs w:val="19"/>
        </w:rPr>
      </w:pPr>
    </w:p>
    <w:p w14:paraId="7D0EEDD6" w14:textId="315C9B13" w:rsidR="003E5B9B" w:rsidRDefault="003E5B9B" w:rsidP="003E5B9B">
      <w:pPr>
        <w:tabs>
          <w:tab w:val="left" w:pos="7920"/>
        </w:tabs>
        <w:spacing w:after="0" w:line="240" w:lineRule="auto"/>
      </w:pPr>
      <w:r>
        <w:rPr>
          <w:rFonts w:ascii="Calibri" w:eastAsia="Calibri" w:hAnsi="Calibri" w:cs="Calibri"/>
          <w:b/>
          <w:bCs/>
          <w:color w:val="231F20"/>
          <w:sz w:val="19"/>
          <w:szCs w:val="19"/>
        </w:rPr>
        <w:t>Ag</w:t>
      </w:r>
      <w:r w:rsidR="00062B13">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Math</w:t>
      </w:r>
      <w:r>
        <w:tab/>
      </w:r>
      <w:r>
        <w:tab/>
      </w:r>
    </w:p>
    <w:p w14:paraId="40C72241" w14:textId="6B74D6DA" w:rsidR="003E5B9B" w:rsidRDefault="003E5B9B" w:rsidP="003E5B9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3279E6AA" w14:textId="66644469" w:rsidR="003E5B9B" w:rsidRDefault="003E5B9B" w:rsidP="003E5B9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157727" w:rsidRPr="00157727">
        <w:t xml:space="preserve"> </w:t>
      </w:r>
      <w:r w:rsidR="00157727" w:rsidRPr="00157727">
        <w:rPr>
          <w:rFonts w:ascii="Calibri" w:eastAsia="Calibri" w:hAnsi="Calibri" w:cs="Calibri"/>
          <w:b/>
          <w:bCs/>
          <w:color w:val="231F20"/>
          <w:sz w:val="19"/>
          <w:szCs w:val="19"/>
        </w:rPr>
        <w:t>13001000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6261</w:t>
      </w:r>
    </w:p>
    <w:p w14:paraId="0B221C07" w14:textId="54AEC1B2" w:rsidR="0046710C" w:rsidRDefault="0046710C" w:rsidP="00FB7A22">
      <w:pPr>
        <w:tabs>
          <w:tab w:val="left" w:pos="7920"/>
        </w:tabs>
        <w:rPr>
          <w:rFonts w:ascii="Calibri" w:eastAsia="Calibri" w:hAnsi="Calibri" w:cs="Calibri"/>
          <w:color w:val="231F20"/>
          <w:sz w:val="24"/>
          <w:szCs w:val="24"/>
          <w:u w:val="single"/>
        </w:rPr>
      </w:pPr>
      <w:r>
        <w:rPr>
          <w:rFonts w:ascii="Calibri" w:eastAsia="Calibri" w:hAnsi="Calibri" w:cs="Calibri"/>
          <w:color w:val="231F20"/>
          <w:sz w:val="24"/>
          <w:szCs w:val="24"/>
          <w:u w:val="single"/>
        </w:rPr>
        <w:br w:type="page"/>
      </w:r>
    </w:p>
    <w:p w14:paraId="57BBF5E7" w14:textId="5B21D3B9" w:rsidR="0046710C" w:rsidRDefault="00232841" w:rsidP="00FB7A22">
      <w:pPr>
        <w:tabs>
          <w:tab w:val="left" w:pos="7920"/>
        </w:tabs>
        <w:jc w:val="center"/>
      </w:pPr>
      <w:r>
        <w:rPr>
          <w:rFonts w:ascii="Calibri" w:eastAsia="Calibri" w:hAnsi="Calibri" w:cs="Calibri"/>
          <w:b/>
          <w:bCs/>
          <w:color w:val="231F20"/>
          <w:sz w:val="36"/>
          <w:szCs w:val="36"/>
        </w:rPr>
        <w:lastRenderedPageBreak/>
        <w:t>SCIENCE</w:t>
      </w:r>
      <w:r w:rsidR="0046710C">
        <w:t xml:space="preserve"> </w:t>
      </w:r>
    </w:p>
    <w:p w14:paraId="60D591B5" w14:textId="0C4E2562" w:rsidR="0046710C" w:rsidRDefault="0046710C" w:rsidP="00FB7A22">
      <w:pPr>
        <w:tabs>
          <w:tab w:val="left" w:pos="7920"/>
        </w:tabs>
        <w:spacing w:before="42"/>
        <w:rPr>
          <w:rFonts w:ascii="Calibri" w:eastAsia="Calibri" w:hAnsi="Calibri" w:cs="Calibri"/>
          <w:color w:val="231F20"/>
          <w:sz w:val="19"/>
          <w:szCs w:val="19"/>
        </w:rPr>
      </w:pPr>
      <w:r w:rsidRPr="00CC5A34">
        <w:rPr>
          <w:rFonts w:ascii="Calibri" w:eastAsia="Calibri" w:hAnsi="Calibri" w:cs="Calibri"/>
          <w:i/>
          <w:iCs/>
          <w:color w:val="231F20"/>
          <w:sz w:val="19"/>
          <w:szCs w:val="19"/>
        </w:rPr>
        <w:t xml:space="preserve">The State Board of Education (SBOE) has approved courses to substitute for math credits. Karnes City ISD offers the following approved </w:t>
      </w:r>
      <w:r w:rsidR="00094B02">
        <w:rPr>
          <w:rFonts w:ascii="Calibri" w:eastAsia="Calibri" w:hAnsi="Calibri" w:cs="Calibri"/>
          <w:i/>
          <w:iCs/>
          <w:color w:val="231F20"/>
          <w:sz w:val="19"/>
          <w:szCs w:val="19"/>
        </w:rPr>
        <w:t>science</w:t>
      </w:r>
      <w:r w:rsidRPr="00CC5A34">
        <w:rPr>
          <w:rFonts w:ascii="Calibri" w:eastAsia="Calibri" w:hAnsi="Calibri" w:cs="Calibri"/>
          <w:i/>
          <w:iCs/>
          <w:color w:val="231F20"/>
          <w:sz w:val="19"/>
          <w:szCs w:val="19"/>
        </w:rPr>
        <w:t xml:space="preserve"> substitution courses: </w:t>
      </w:r>
      <w:r w:rsidR="00094B02">
        <w:rPr>
          <w:rFonts w:ascii="Calibri" w:eastAsia="Calibri" w:hAnsi="Calibri" w:cs="Calibri"/>
          <w:i/>
          <w:iCs/>
          <w:color w:val="231F20"/>
          <w:sz w:val="19"/>
          <w:szCs w:val="19"/>
        </w:rPr>
        <w:t>Advanced Animal Science</w:t>
      </w:r>
      <w:r w:rsidRPr="00CC5A34">
        <w:rPr>
          <w:rFonts w:ascii="Calibri" w:eastAsia="Calibri" w:hAnsi="Calibri" w:cs="Calibri"/>
          <w:i/>
          <w:iCs/>
          <w:color w:val="231F20"/>
          <w:sz w:val="19"/>
          <w:szCs w:val="19"/>
        </w:rPr>
        <w:t xml:space="preserve"> (CTE)</w:t>
      </w:r>
      <w:r w:rsidR="00151A4C">
        <w:rPr>
          <w:rFonts w:ascii="Calibri" w:eastAsia="Calibri" w:hAnsi="Calibri" w:cs="Calibri"/>
          <w:i/>
          <w:iCs/>
          <w:color w:val="231F20"/>
          <w:sz w:val="19"/>
          <w:szCs w:val="19"/>
        </w:rPr>
        <w:t xml:space="preserve"> and Forensic Science (CTE)</w:t>
      </w:r>
      <w:r w:rsidRPr="00CC5A34">
        <w:rPr>
          <w:rFonts w:ascii="Calibri" w:eastAsia="Calibri" w:hAnsi="Calibri" w:cs="Calibri"/>
          <w:i/>
          <w:iCs/>
          <w:color w:val="231F20"/>
          <w:sz w:val="19"/>
          <w:szCs w:val="19"/>
        </w:rPr>
        <w:t>. Please see your counselor for additional information concerning substitution options/requirements</w:t>
      </w:r>
      <w:r w:rsidRPr="31F4ED12">
        <w:rPr>
          <w:rFonts w:ascii="Calibri" w:eastAsia="Calibri" w:hAnsi="Calibri" w:cs="Calibri"/>
          <w:i/>
          <w:iCs/>
          <w:color w:val="231F20"/>
          <w:sz w:val="19"/>
          <w:szCs w:val="19"/>
        </w:rPr>
        <w:t>.</w:t>
      </w:r>
    </w:p>
    <w:p w14:paraId="7C43B114" w14:textId="4C2FC784" w:rsidR="0046710C" w:rsidRDefault="0046710C" w:rsidP="00FB7A22">
      <w:pPr>
        <w:tabs>
          <w:tab w:val="left" w:pos="7920"/>
        </w:tabs>
        <w:jc w:val="center"/>
      </w:pPr>
      <w:r>
        <w:rPr>
          <w:rFonts w:ascii="Calibri" w:eastAsia="Calibri" w:hAnsi="Calibri" w:cs="Calibri"/>
          <w:color w:val="231F20"/>
          <w:sz w:val="24"/>
          <w:szCs w:val="24"/>
          <w:u w:val="single"/>
        </w:rPr>
        <w:t>Biology</w:t>
      </w:r>
      <w:r>
        <w:t xml:space="preserve"> </w:t>
      </w:r>
    </w:p>
    <w:p w14:paraId="51B0E834" w14:textId="77777777" w:rsidR="0060139B" w:rsidRDefault="0046710C" w:rsidP="00FB7A22">
      <w:pPr>
        <w:tabs>
          <w:tab w:val="left" w:pos="7920"/>
        </w:tabs>
        <w:spacing w:after="0" w:line="240" w:lineRule="auto"/>
      </w:pPr>
      <w:r>
        <w:rPr>
          <w:rFonts w:ascii="Calibri" w:eastAsia="Calibri" w:hAnsi="Calibri" w:cs="Calibri"/>
          <w:b/>
          <w:bCs/>
          <w:color w:val="231F20"/>
          <w:sz w:val="19"/>
          <w:szCs w:val="19"/>
        </w:rPr>
        <w:t>Biology</w:t>
      </w:r>
      <w:r>
        <w:t xml:space="preserve"> </w:t>
      </w:r>
      <w:r>
        <w:tab/>
      </w:r>
      <w:r>
        <w:tab/>
      </w:r>
    </w:p>
    <w:p w14:paraId="4BED54C9" w14:textId="59E68B54"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9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6ADA7B0F" w14:textId="4B4FA533"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#03010200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3</w:t>
      </w:r>
      <w:r w:rsidR="00680154">
        <w:rPr>
          <w:rFonts w:ascii="Calibri" w:eastAsia="Calibri" w:hAnsi="Calibri" w:cs="Calibri"/>
          <w:b/>
          <w:bCs/>
          <w:color w:val="231F20"/>
          <w:sz w:val="19"/>
          <w:szCs w:val="19"/>
        </w:rPr>
        <w:t>031</w:t>
      </w:r>
    </w:p>
    <w:p w14:paraId="5AAFD8B2" w14:textId="29C7F580" w:rsidR="0046710C" w:rsidRPr="0046699A" w:rsidRDefault="0046710C"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7191462" w14:textId="36274503" w:rsidR="0046710C" w:rsidRDefault="007825B5" w:rsidP="00FB7A22">
      <w:pPr>
        <w:tabs>
          <w:tab w:val="left" w:pos="7920"/>
        </w:tabs>
        <w:spacing w:before="10" w:after="0" w:line="240" w:lineRule="auto"/>
        <w:ind w:right="716"/>
        <w:jc w:val="both"/>
        <w:rPr>
          <w:rFonts w:ascii="Calibri" w:eastAsia="Calibri" w:hAnsi="Calibri" w:cs="Calibri"/>
          <w:color w:val="231F20"/>
          <w:sz w:val="19"/>
          <w:szCs w:val="19"/>
        </w:rPr>
      </w:pPr>
      <w:r w:rsidRPr="007825B5">
        <w:rPr>
          <w:rFonts w:ascii="Calibri" w:eastAsia="Calibri" w:hAnsi="Calibri" w:cs="Calibri"/>
          <w:color w:val="231F20"/>
          <w:sz w:val="19"/>
          <w:szCs w:val="19"/>
        </w:rPr>
        <w:t xml:space="preserve">Students in Biology study a variety of topics that </w:t>
      </w:r>
      <w:proofErr w:type="gramStart"/>
      <w:r w:rsidRPr="007825B5">
        <w:rPr>
          <w:rFonts w:ascii="Calibri" w:eastAsia="Calibri" w:hAnsi="Calibri" w:cs="Calibri"/>
          <w:color w:val="231F20"/>
          <w:sz w:val="19"/>
          <w:szCs w:val="19"/>
        </w:rPr>
        <w:t>include:</w:t>
      </w:r>
      <w:proofErr w:type="gramEnd"/>
      <w:r w:rsidRPr="007825B5">
        <w:rPr>
          <w:rFonts w:ascii="Calibri" w:eastAsia="Calibri" w:hAnsi="Calibri" w:cs="Calibri"/>
          <w:color w:val="231F20"/>
          <w:sz w:val="19"/>
          <w:szCs w:val="19"/>
        </w:rPr>
        <w:t xml:space="preserve"> structures and functions of cells and viruses; growth and development of organisms; cells, tissues and organs; nucleic acids and genetics; biological evolution; taxonomy; metabolism and energy transfers in living organisms; living systems; homeostasis; ecosystems; plants and the environment. The student will gain experience in manipulating the conditions of a laboratory investigation and in evaluating the applications of biological principles in everyday life</w:t>
      </w:r>
      <w:r w:rsidR="0046710C" w:rsidRPr="31F4ED12">
        <w:rPr>
          <w:rFonts w:ascii="Calibri" w:eastAsia="Calibri" w:hAnsi="Calibri" w:cs="Calibri"/>
          <w:color w:val="231F20"/>
          <w:sz w:val="19"/>
          <w:szCs w:val="19"/>
        </w:rPr>
        <w:t>.</w:t>
      </w:r>
    </w:p>
    <w:p w14:paraId="1215DE11" w14:textId="691F34FD" w:rsidR="0046710C" w:rsidRDefault="007825B5" w:rsidP="0060139B">
      <w:pPr>
        <w:tabs>
          <w:tab w:val="left" w:pos="7920"/>
        </w:tabs>
        <w:spacing w:before="10" w:after="0" w:line="240" w:lineRule="auto"/>
        <w:jc w:val="both"/>
        <w:rPr>
          <w:rFonts w:ascii="Calibri" w:eastAsia="Calibri" w:hAnsi="Calibri" w:cs="Calibri"/>
          <w:color w:val="231F20"/>
          <w:sz w:val="19"/>
          <w:szCs w:val="19"/>
        </w:rPr>
      </w:pPr>
      <w:r>
        <w:rPr>
          <w:rFonts w:ascii="Calibri" w:eastAsia="Calibri" w:hAnsi="Calibri" w:cs="Calibri"/>
          <w:b/>
          <w:bCs/>
          <w:color w:val="231F20"/>
          <w:sz w:val="19"/>
          <w:szCs w:val="19"/>
        </w:rPr>
        <w:t>Biology</w:t>
      </w:r>
      <w:r w:rsidR="0046710C" w:rsidRPr="31F4ED12">
        <w:rPr>
          <w:rFonts w:ascii="Calibri" w:eastAsia="Calibri" w:hAnsi="Calibri" w:cs="Calibri"/>
          <w:b/>
          <w:bCs/>
          <w:color w:val="231F20"/>
          <w:sz w:val="19"/>
          <w:szCs w:val="19"/>
        </w:rPr>
        <w:t xml:space="preserve"> H</w:t>
      </w:r>
      <w:r w:rsidR="0046710C">
        <w:rPr>
          <w:rFonts w:ascii="Calibri" w:eastAsia="Calibri" w:hAnsi="Calibri" w:cs="Calibri"/>
          <w:b/>
          <w:bCs/>
          <w:color w:val="231F20"/>
          <w:sz w:val="19"/>
          <w:szCs w:val="19"/>
        </w:rPr>
        <w:t>onors</w:t>
      </w:r>
      <w:r w:rsidR="0060139B">
        <w:rPr>
          <w:rFonts w:ascii="Calibri" w:eastAsia="Calibri" w:hAnsi="Calibri" w:cs="Calibri"/>
          <w:b/>
          <w:bCs/>
          <w:color w:val="231F20"/>
          <w:sz w:val="19"/>
          <w:szCs w:val="19"/>
        </w:rPr>
        <w:tab/>
      </w:r>
      <w:r w:rsidR="0046710C" w:rsidRPr="31F4ED12">
        <w:rPr>
          <w:rFonts w:ascii="Calibri" w:eastAsia="Calibri" w:hAnsi="Calibri" w:cs="Calibri"/>
          <w:b/>
          <w:bCs/>
          <w:color w:val="231F20"/>
          <w:sz w:val="19"/>
          <w:szCs w:val="19"/>
        </w:rPr>
        <w:t>Course #</w:t>
      </w:r>
      <w:r w:rsidR="00680154">
        <w:rPr>
          <w:rFonts w:ascii="Calibri" w:eastAsia="Calibri" w:hAnsi="Calibri" w:cs="Calibri"/>
          <w:b/>
          <w:bCs/>
          <w:color w:val="231F20"/>
          <w:sz w:val="19"/>
          <w:szCs w:val="19"/>
        </w:rPr>
        <w:t>3032</w:t>
      </w:r>
    </w:p>
    <w:p w14:paraId="082FC6C7" w14:textId="77777777" w:rsidR="0046710C" w:rsidRDefault="0046710C" w:rsidP="00FB7A22">
      <w:pPr>
        <w:tabs>
          <w:tab w:val="left" w:pos="7920"/>
        </w:tabs>
        <w:jc w:val="center"/>
        <w:rPr>
          <w:rFonts w:ascii="Calibri" w:eastAsia="Calibri" w:hAnsi="Calibri" w:cs="Calibri"/>
          <w:color w:val="231F20"/>
          <w:sz w:val="24"/>
          <w:szCs w:val="24"/>
          <w:u w:val="single"/>
        </w:rPr>
      </w:pPr>
    </w:p>
    <w:p w14:paraId="2BE9653C" w14:textId="24487818" w:rsidR="0046710C" w:rsidRDefault="007825B5" w:rsidP="00FB7A22">
      <w:pPr>
        <w:tabs>
          <w:tab w:val="left" w:pos="7920"/>
        </w:tabs>
        <w:jc w:val="center"/>
      </w:pPr>
      <w:r>
        <w:rPr>
          <w:rFonts w:ascii="Calibri" w:eastAsia="Calibri" w:hAnsi="Calibri" w:cs="Calibri"/>
          <w:color w:val="231F20"/>
          <w:sz w:val="24"/>
          <w:szCs w:val="24"/>
          <w:u w:val="single"/>
        </w:rPr>
        <w:t>Chemistry</w:t>
      </w:r>
      <w:r w:rsidR="002D6DB0">
        <w:rPr>
          <w:rFonts w:ascii="Calibri" w:eastAsia="Calibri" w:hAnsi="Calibri" w:cs="Calibri"/>
          <w:color w:val="231F20"/>
          <w:sz w:val="24"/>
          <w:szCs w:val="24"/>
          <w:u w:val="single"/>
        </w:rPr>
        <w:t xml:space="preserve"> and Physics</w:t>
      </w:r>
      <w:r w:rsidR="0046710C">
        <w:t xml:space="preserve"> </w:t>
      </w:r>
    </w:p>
    <w:p w14:paraId="772EB6B9" w14:textId="77777777" w:rsidR="0060139B" w:rsidRDefault="00D85C9D" w:rsidP="00FB7A22">
      <w:pPr>
        <w:tabs>
          <w:tab w:val="left" w:pos="7920"/>
        </w:tabs>
        <w:spacing w:after="0" w:line="240" w:lineRule="auto"/>
      </w:pPr>
      <w:r>
        <w:rPr>
          <w:rFonts w:ascii="Calibri" w:eastAsia="Calibri" w:hAnsi="Calibri" w:cs="Calibri"/>
          <w:b/>
          <w:bCs/>
          <w:color w:val="231F20"/>
          <w:sz w:val="19"/>
          <w:szCs w:val="19"/>
        </w:rPr>
        <w:t>Chemis</w:t>
      </w:r>
      <w:r w:rsidR="0046710C">
        <w:rPr>
          <w:rFonts w:ascii="Calibri" w:eastAsia="Calibri" w:hAnsi="Calibri" w:cs="Calibri"/>
          <w:b/>
          <w:bCs/>
          <w:color w:val="231F20"/>
          <w:sz w:val="19"/>
          <w:szCs w:val="19"/>
        </w:rPr>
        <w:t>try</w:t>
      </w:r>
      <w:r w:rsidR="0046710C">
        <w:t xml:space="preserve"> </w:t>
      </w:r>
      <w:r w:rsidR="0046710C">
        <w:tab/>
      </w:r>
      <w:r w:rsidR="0046710C">
        <w:tab/>
      </w:r>
    </w:p>
    <w:p w14:paraId="33DD7754" w14:textId="5FF836FD"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D85C9D">
        <w:rPr>
          <w:rFonts w:ascii="Calibri" w:eastAsia="Calibri" w:hAnsi="Calibri" w:cs="Calibri"/>
          <w:b/>
          <w:bCs/>
          <w:color w:val="231F20"/>
          <w:sz w:val="19"/>
          <w:szCs w:val="19"/>
        </w:rPr>
        <w:t>10</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5237A4C3" w14:textId="333AC0B0"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w:t>
      </w:r>
      <w:r w:rsidR="00C5631C">
        <w:rPr>
          <w:rFonts w:ascii="Calibri" w:eastAsia="Calibri" w:hAnsi="Calibri" w:cs="Calibri"/>
          <w:b/>
          <w:bCs/>
          <w:color w:val="231F20"/>
          <w:sz w:val="19"/>
          <w:szCs w:val="19"/>
        </w:rPr>
        <w:t>04</w:t>
      </w:r>
      <w:r w:rsidRPr="31F4ED12">
        <w:rPr>
          <w:rFonts w:ascii="Calibri" w:eastAsia="Calibri" w:hAnsi="Calibri" w:cs="Calibri"/>
          <w:b/>
          <w:bCs/>
          <w:color w:val="231F20"/>
          <w:sz w:val="19"/>
          <w:szCs w:val="19"/>
        </w:rPr>
        <w:t>0</w:t>
      </w:r>
      <w:r w:rsidR="00C5631C">
        <w:rPr>
          <w:rFonts w:ascii="Calibri" w:eastAsia="Calibri" w:hAnsi="Calibri" w:cs="Calibri"/>
          <w:b/>
          <w:bCs/>
          <w:color w:val="231F20"/>
          <w:sz w:val="19"/>
          <w:szCs w:val="19"/>
        </w:rPr>
        <w:t>0</w:t>
      </w:r>
      <w:r w:rsidRPr="31F4ED12">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CA0481">
        <w:rPr>
          <w:rFonts w:ascii="Calibri" w:eastAsia="Calibri" w:hAnsi="Calibri" w:cs="Calibri"/>
          <w:b/>
          <w:bCs/>
          <w:color w:val="231F20"/>
          <w:sz w:val="19"/>
          <w:szCs w:val="19"/>
        </w:rPr>
        <w:t>3051</w:t>
      </w:r>
    </w:p>
    <w:p w14:paraId="3BB89F1D" w14:textId="25BDA9AD" w:rsidR="0046710C" w:rsidRPr="0046699A" w:rsidRDefault="0046710C"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2D6DB0">
        <w:rPr>
          <w:rFonts w:ascii="Calibri" w:eastAsia="Calibri" w:hAnsi="Calibri" w:cs="Calibri"/>
          <w:i/>
          <w:iCs/>
          <w:color w:val="231F20"/>
          <w:sz w:val="19"/>
          <w:szCs w:val="19"/>
        </w:rPr>
        <w:t>Biology</w:t>
      </w:r>
    </w:p>
    <w:p w14:paraId="34BCDFF2" w14:textId="5410D01F" w:rsidR="0046710C" w:rsidRDefault="00D85C9D" w:rsidP="00FB7A22">
      <w:pPr>
        <w:tabs>
          <w:tab w:val="left" w:pos="7920"/>
        </w:tabs>
        <w:spacing w:after="0" w:line="240" w:lineRule="auto"/>
        <w:jc w:val="both"/>
        <w:rPr>
          <w:rFonts w:ascii="Calibri" w:eastAsia="Calibri" w:hAnsi="Calibri" w:cs="Calibri"/>
          <w:color w:val="231F20"/>
          <w:sz w:val="19"/>
          <w:szCs w:val="19"/>
        </w:rPr>
      </w:pPr>
      <w:r w:rsidRPr="00D85C9D">
        <w:rPr>
          <w:rFonts w:ascii="Calibri" w:eastAsia="Calibri" w:hAnsi="Calibri" w:cs="Calibri"/>
          <w:color w:val="231F20"/>
          <w:sz w:val="19"/>
          <w:szCs w:val="19"/>
        </w:rPr>
        <w:t>Chemistry is a course in which students will associate chemical principles to real world experiences. This year long, lab-oriented course will allow students to use scientific inquiry techniques for experimentation, data collection and analysis. To be successful in this course, students will need basic knowledge of algebra, the metric system and measurement conversions, and the periodic table</w:t>
      </w:r>
      <w:r w:rsidR="0046710C" w:rsidRPr="31F4ED12">
        <w:rPr>
          <w:rFonts w:ascii="Calibri" w:eastAsia="Calibri" w:hAnsi="Calibri" w:cs="Calibri"/>
          <w:color w:val="231F20"/>
          <w:sz w:val="19"/>
          <w:szCs w:val="19"/>
        </w:rPr>
        <w:t>.</w:t>
      </w:r>
    </w:p>
    <w:p w14:paraId="4CE81A89" w14:textId="52F4ED26" w:rsidR="0046710C" w:rsidRDefault="00D85C9D" w:rsidP="0060139B">
      <w:pPr>
        <w:tabs>
          <w:tab w:val="left" w:pos="2970"/>
          <w:tab w:val="left" w:pos="7920"/>
        </w:tabs>
        <w:spacing w:after="0" w:line="240" w:lineRule="auto"/>
        <w:rPr>
          <w:rFonts w:ascii="Calibri" w:eastAsia="Calibri" w:hAnsi="Calibri" w:cs="Calibri"/>
          <w:color w:val="231F20"/>
          <w:sz w:val="19"/>
          <w:szCs w:val="19"/>
        </w:rPr>
      </w:pPr>
      <w:r>
        <w:rPr>
          <w:rFonts w:ascii="Calibri" w:eastAsia="Calibri" w:hAnsi="Calibri" w:cs="Calibri"/>
          <w:b/>
          <w:bCs/>
          <w:color w:val="231F20"/>
          <w:sz w:val="19"/>
          <w:szCs w:val="19"/>
        </w:rPr>
        <w:t>Chemis</w:t>
      </w:r>
      <w:r w:rsidR="0046710C" w:rsidRPr="31F4ED12">
        <w:rPr>
          <w:rFonts w:ascii="Calibri" w:eastAsia="Calibri" w:hAnsi="Calibri" w:cs="Calibri"/>
          <w:b/>
          <w:bCs/>
          <w:color w:val="231F20"/>
          <w:sz w:val="19"/>
          <w:szCs w:val="19"/>
        </w:rPr>
        <w:t>try H</w:t>
      </w:r>
      <w:r w:rsidR="0046710C">
        <w:rPr>
          <w:rFonts w:ascii="Calibri" w:eastAsia="Calibri" w:hAnsi="Calibri" w:cs="Calibri"/>
          <w:b/>
          <w:bCs/>
          <w:color w:val="231F20"/>
          <w:sz w:val="19"/>
          <w:szCs w:val="19"/>
        </w:rPr>
        <w:t>onors</w:t>
      </w:r>
      <w:r w:rsidR="0046710C">
        <w:tab/>
      </w:r>
      <w:r w:rsidR="0060139B">
        <w:tab/>
      </w:r>
      <w:r w:rsidR="0046710C" w:rsidRPr="31F4ED12">
        <w:rPr>
          <w:rFonts w:ascii="Calibri" w:eastAsia="Calibri" w:hAnsi="Calibri" w:cs="Calibri"/>
          <w:b/>
          <w:bCs/>
          <w:color w:val="231F20"/>
          <w:sz w:val="19"/>
          <w:szCs w:val="19"/>
        </w:rPr>
        <w:t>Course #</w:t>
      </w:r>
      <w:r w:rsidR="007D712D">
        <w:rPr>
          <w:rFonts w:ascii="Calibri" w:eastAsia="Calibri" w:hAnsi="Calibri" w:cs="Calibri"/>
          <w:b/>
          <w:bCs/>
          <w:color w:val="231F20"/>
          <w:sz w:val="19"/>
          <w:szCs w:val="19"/>
        </w:rPr>
        <w:t>305</w:t>
      </w:r>
      <w:r w:rsidR="0046710C" w:rsidRPr="31F4ED12">
        <w:rPr>
          <w:rFonts w:ascii="Calibri" w:eastAsia="Calibri" w:hAnsi="Calibri" w:cs="Calibri"/>
          <w:b/>
          <w:bCs/>
          <w:color w:val="231F20"/>
          <w:sz w:val="19"/>
          <w:szCs w:val="19"/>
        </w:rPr>
        <w:t>2</w:t>
      </w:r>
    </w:p>
    <w:p w14:paraId="7F4EC884" w14:textId="69362BDD" w:rsidR="0046710C" w:rsidRDefault="0046710C" w:rsidP="00FB7A22">
      <w:pPr>
        <w:tabs>
          <w:tab w:val="left" w:pos="7920"/>
        </w:tabs>
        <w:spacing w:after="0" w:line="240" w:lineRule="auto"/>
        <w:rPr>
          <w:rFonts w:ascii="Calibri" w:eastAsia="Calibri" w:hAnsi="Calibri" w:cs="Calibri"/>
          <w:b/>
          <w:bCs/>
          <w:color w:val="231F20"/>
          <w:sz w:val="19"/>
          <w:szCs w:val="19"/>
        </w:rPr>
      </w:pPr>
    </w:p>
    <w:p w14:paraId="3C5719EB" w14:textId="5E8BE19F" w:rsidR="0060139B" w:rsidRDefault="00F76F78" w:rsidP="00FB7A22">
      <w:pPr>
        <w:tabs>
          <w:tab w:val="left" w:pos="7920"/>
        </w:tabs>
        <w:spacing w:after="0" w:line="240" w:lineRule="auto"/>
      </w:pPr>
      <w:r>
        <w:rPr>
          <w:rFonts w:ascii="Calibri" w:eastAsia="Calibri" w:hAnsi="Calibri" w:cs="Calibri"/>
          <w:b/>
          <w:bCs/>
          <w:color w:val="231F20"/>
          <w:sz w:val="19"/>
          <w:szCs w:val="19"/>
        </w:rPr>
        <w:t>Integrated Physics &amp; Chemistry</w:t>
      </w:r>
      <w:r w:rsidR="00B67399">
        <w:rPr>
          <w:rFonts w:ascii="Calibri" w:eastAsia="Calibri" w:hAnsi="Calibri" w:cs="Calibri"/>
          <w:b/>
          <w:bCs/>
          <w:color w:val="231F20"/>
          <w:sz w:val="19"/>
          <w:szCs w:val="19"/>
        </w:rPr>
        <w:t xml:space="preserve"> (IPC)</w:t>
      </w:r>
      <w:r w:rsidR="002D6DB0">
        <w:tab/>
      </w:r>
    </w:p>
    <w:p w14:paraId="7DBE6291" w14:textId="7119EC1C" w:rsidR="002D6DB0" w:rsidRDefault="002D6DB0"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0BD852A2" w14:textId="4A370D3E" w:rsidR="002D6DB0" w:rsidRDefault="002D6DB0"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#03</w:t>
      </w:r>
      <w:r w:rsidR="004E0DCF">
        <w:rPr>
          <w:rFonts w:ascii="Calibri" w:eastAsia="Calibri" w:hAnsi="Calibri" w:cs="Calibri"/>
          <w:b/>
          <w:bCs/>
          <w:color w:val="231F20"/>
          <w:sz w:val="19"/>
          <w:szCs w:val="19"/>
        </w:rPr>
        <w:t>060201</w:t>
      </w:r>
      <w:r>
        <w:tab/>
      </w:r>
      <w:r w:rsidRPr="31F4ED12">
        <w:rPr>
          <w:rFonts w:ascii="Calibri" w:eastAsia="Calibri" w:hAnsi="Calibri" w:cs="Calibri"/>
          <w:b/>
          <w:bCs/>
          <w:color w:val="231F20"/>
          <w:sz w:val="19"/>
          <w:szCs w:val="19"/>
        </w:rPr>
        <w:t>Course #</w:t>
      </w:r>
      <w:r w:rsidR="0097357F">
        <w:rPr>
          <w:rFonts w:ascii="Calibri" w:eastAsia="Calibri" w:hAnsi="Calibri" w:cs="Calibri"/>
          <w:b/>
          <w:bCs/>
          <w:color w:val="231F20"/>
          <w:sz w:val="19"/>
          <w:szCs w:val="19"/>
        </w:rPr>
        <w:t>3021</w:t>
      </w:r>
    </w:p>
    <w:p w14:paraId="04E6D15E" w14:textId="77777777" w:rsidR="002D6DB0" w:rsidRPr="0046699A" w:rsidRDefault="002D6DB0"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Biology</w:t>
      </w:r>
    </w:p>
    <w:p w14:paraId="25FAC5B0" w14:textId="282B10E5" w:rsidR="002D6DB0" w:rsidRDefault="00B440B7" w:rsidP="00B440B7">
      <w:pPr>
        <w:tabs>
          <w:tab w:val="left" w:pos="7920"/>
        </w:tabs>
        <w:spacing w:after="0" w:line="240" w:lineRule="auto"/>
        <w:jc w:val="both"/>
        <w:rPr>
          <w:rFonts w:ascii="Calibri" w:eastAsia="Calibri" w:hAnsi="Calibri" w:cs="Calibri"/>
          <w:color w:val="231F20"/>
          <w:sz w:val="19"/>
          <w:szCs w:val="19"/>
        </w:rPr>
      </w:pPr>
      <w:r w:rsidRPr="00B440B7">
        <w:rPr>
          <w:rFonts w:ascii="Calibri" w:eastAsia="Calibri" w:hAnsi="Calibri" w:cs="Calibri"/>
          <w:color w:val="231F20"/>
          <w:sz w:val="19"/>
          <w:szCs w:val="19"/>
        </w:rPr>
        <w:t xml:space="preserve">This course integrates the disciplines of physics and chemistry at the introductory level. Topics studied </w:t>
      </w:r>
      <w:proofErr w:type="gramStart"/>
      <w:r w:rsidRPr="00B440B7">
        <w:rPr>
          <w:rFonts w:ascii="Calibri" w:eastAsia="Calibri" w:hAnsi="Calibri" w:cs="Calibri"/>
          <w:color w:val="231F20"/>
          <w:sz w:val="19"/>
          <w:szCs w:val="19"/>
        </w:rPr>
        <w:t>include:</w:t>
      </w:r>
      <w:proofErr w:type="gramEnd"/>
      <w:r w:rsidRPr="00B440B7">
        <w:rPr>
          <w:rFonts w:ascii="Calibri" w:eastAsia="Calibri" w:hAnsi="Calibri" w:cs="Calibri"/>
          <w:color w:val="231F20"/>
          <w:sz w:val="19"/>
          <w:szCs w:val="19"/>
        </w:rPr>
        <w:t xml:space="preserve"> force and motion;</w:t>
      </w:r>
      <w:r>
        <w:rPr>
          <w:rFonts w:ascii="Calibri" w:eastAsia="Calibri" w:hAnsi="Calibri" w:cs="Calibri"/>
          <w:color w:val="231F20"/>
          <w:sz w:val="19"/>
          <w:szCs w:val="19"/>
        </w:rPr>
        <w:t xml:space="preserve"> </w:t>
      </w:r>
      <w:r w:rsidRPr="00B440B7">
        <w:rPr>
          <w:rFonts w:ascii="Calibri" w:eastAsia="Calibri" w:hAnsi="Calibri" w:cs="Calibri"/>
          <w:color w:val="231F20"/>
          <w:sz w:val="19"/>
          <w:szCs w:val="19"/>
        </w:rPr>
        <w:t>waves; energy transformations; properties of matter; changes in matter and solution chemistry. Students conduct field and</w:t>
      </w:r>
      <w:r>
        <w:rPr>
          <w:rFonts w:ascii="Calibri" w:eastAsia="Calibri" w:hAnsi="Calibri" w:cs="Calibri"/>
          <w:color w:val="231F20"/>
          <w:sz w:val="19"/>
          <w:szCs w:val="19"/>
        </w:rPr>
        <w:t xml:space="preserve"> </w:t>
      </w:r>
      <w:r w:rsidRPr="00B440B7">
        <w:rPr>
          <w:rFonts w:ascii="Calibri" w:eastAsia="Calibri" w:hAnsi="Calibri" w:cs="Calibri"/>
          <w:color w:val="231F20"/>
          <w:sz w:val="19"/>
          <w:szCs w:val="19"/>
        </w:rPr>
        <w:t>laboratory investigations, use scientific methods during investigations and make informed decisions using critical thinking and</w:t>
      </w:r>
      <w:r>
        <w:rPr>
          <w:rFonts w:ascii="Calibri" w:eastAsia="Calibri" w:hAnsi="Calibri" w:cs="Calibri"/>
          <w:color w:val="231F20"/>
          <w:sz w:val="19"/>
          <w:szCs w:val="19"/>
        </w:rPr>
        <w:t xml:space="preserve"> </w:t>
      </w:r>
      <w:r w:rsidRPr="00B440B7">
        <w:rPr>
          <w:rFonts w:ascii="Calibri" w:eastAsia="Calibri" w:hAnsi="Calibri" w:cs="Calibri"/>
          <w:color w:val="231F20"/>
          <w:sz w:val="19"/>
          <w:szCs w:val="19"/>
        </w:rPr>
        <w:t>scientific problem solving.</w:t>
      </w:r>
    </w:p>
    <w:p w14:paraId="5E3DA3B6" w14:textId="372B3486" w:rsidR="002D6DB0" w:rsidRDefault="002D6DB0" w:rsidP="00FB7A22">
      <w:pPr>
        <w:tabs>
          <w:tab w:val="left" w:pos="7920"/>
        </w:tabs>
        <w:spacing w:after="0" w:line="240" w:lineRule="auto"/>
        <w:rPr>
          <w:rFonts w:ascii="Calibri" w:eastAsia="Calibri" w:hAnsi="Calibri" w:cs="Calibri"/>
          <w:b/>
          <w:bCs/>
          <w:color w:val="231F20"/>
          <w:sz w:val="19"/>
          <w:szCs w:val="19"/>
        </w:rPr>
      </w:pPr>
    </w:p>
    <w:p w14:paraId="0CFEDA00" w14:textId="77777777" w:rsidR="0060139B" w:rsidRDefault="00F76F78" w:rsidP="00FB7A22">
      <w:pPr>
        <w:tabs>
          <w:tab w:val="left" w:pos="7920"/>
        </w:tabs>
        <w:spacing w:after="0" w:line="240" w:lineRule="auto"/>
      </w:pPr>
      <w:r>
        <w:rPr>
          <w:rFonts w:ascii="Calibri" w:eastAsia="Calibri" w:hAnsi="Calibri" w:cs="Calibri"/>
          <w:b/>
          <w:bCs/>
          <w:color w:val="231F20"/>
          <w:sz w:val="19"/>
          <w:szCs w:val="19"/>
        </w:rPr>
        <w:t>Physics I</w:t>
      </w:r>
      <w:r w:rsidR="002D6DB0">
        <w:t xml:space="preserve"> </w:t>
      </w:r>
      <w:r>
        <w:tab/>
      </w:r>
    </w:p>
    <w:p w14:paraId="59C6E07D" w14:textId="51C3D1B7" w:rsidR="002D6DB0" w:rsidRDefault="002D6DB0"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F76F78">
        <w:rPr>
          <w:rFonts w:ascii="Calibri" w:eastAsia="Calibri" w:hAnsi="Calibri" w:cs="Calibri"/>
          <w:b/>
          <w:bCs/>
          <w:color w:val="231F20"/>
          <w:sz w:val="19"/>
          <w:szCs w:val="19"/>
        </w:rPr>
        <w:t>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3D9F0F53" w14:textId="79C7A123" w:rsidR="002D6DB0" w:rsidRDefault="002D6DB0"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5E0896">
        <w:rPr>
          <w:rFonts w:ascii="Calibri" w:eastAsia="Calibri" w:hAnsi="Calibri" w:cs="Calibri"/>
          <w:b/>
          <w:bCs/>
          <w:color w:val="231F20"/>
          <w:sz w:val="19"/>
          <w:szCs w:val="19"/>
        </w:rPr>
        <w:t>3050000</w:t>
      </w:r>
      <w:r>
        <w:tab/>
      </w:r>
      <w:r w:rsidRPr="31F4ED12">
        <w:rPr>
          <w:rFonts w:ascii="Calibri" w:eastAsia="Calibri" w:hAnsi="Calibri" w:cs="Calibri"/>
          <w:b/>
          <w:bCs/>
          <w:color w:val="231F20"/>
          <w:sz w:val="19"/>
          <w:szCs w:val="19"/>
        </w:rPr>
        <w:t>Course #</w:t>
      </w:r>
      <w:r w:rsidR="005E0896">
        <w:rPr>
          <w:rFonts w:ascii="Calibri" w:eastAsia="Calibri" w:hAnsi="Calibri" w:cs="Calibri"/>
          <w:b/>
          <w:bCs/>
          <w:color w:val="231F20"/>
          <w:sz w:val="19"/>
          <w:szCs w:val="19"/>
        </w:rPr>
        <w:t>3071</w:t>
      </w:r>
    </w:p>
    <w:p w14:paraId="1A1BBCEB" w14:textId="35ED846B" w:rsidR="002D6DB0" w:rsidRPr="0046699A" w:rsidRDefault="002D6DB0"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Biology</w:t>
      </w:r>
      <w:r w:rsidR="004E0DCF">
        <w:rPr>
          <w:rFonts w:ascii="Calibri" w:eastAsia="Calibri" w:hAnsi="Calibri" w:cs="Calibri"/>
          <w:i/>
          <w:iCs/>
          <w:color w:val="231F20"/>
          <w:sz w:val="19"/>
          <w:szCs w:val="19"/>
        </w:rPr>
        <w:t xml:space="preserve"> and Chemistry</w:t>
      </w:r>
    </w:p>
    <w:p w14:paraId="352B4E13" w14:textId="7571DDD2" w:rsidR="002D6DB0" w:rsidRDefault="0054610F" w:rsidP="00FB7A22">
      <w:pPr>
        <w:tabs>
          <w:tab w:val="left" w:pos="7920"/>
        </w:tabs>
        <w:spacing w:after="0" w:line="240" w:lineRule="auto"/>
        <w:jc w:val="both"/>
        <w:rPr>
          <w:rFonts w:ascii="Calibri" w:eastAsia="Calibri" w:hAnsi="Calibri" w:cs="Calibri"/>
          <w:color w:val="231F20"/>
          <w:sz w:val="19"/>
          <w:szCs w:val="19"/>
        </w:rPr>
      </w:pPr>
      <w:r w:rsidRPr="0054610F">
        <w:rPr>
          <w:rFonts w:ascii="Calibri" w:eastAsia="Calibri" w:hAnsi="Calibri" w:cs="Calibri"/>
          <w:color w:val="231F20"/>
          <w:sz w:val="19"/>
          <w:szCs w:val="19"/>
        </w:rPr>
        <w:t>Physics 1 is recommended for the college-bound student planning to specialize in any scientific or technical area. Physics deals with interactions and relationships of matter, energy, forces, and motion. Laboratory exercises will be used to evaluate cause-and- effect relationships and to describe physical processes. Since Physics 1 requires extensive problem solving, a good math background is recommended</w:t>
      </w:r>
      <w:r w:rsidR="002D6DB0" w:rsidRPr="31F4ED12">
        <w:rPr>
          <w:rFonts w:ascii="Calibri" w:eastAsia="Calibri" w:hAnsi="Calibri" w:cs="Calibri"/>
          <w:color w:val="231F20"/>
          <w:sz w:val="19"/>
          <w:szCs w:val="19"/>
        </w:rPr>
        <w:t>.</w:t>
      </w:r>
    </w:p>
    <w:p w14:paraId="0C6F6C7D" w14:textId="456F2C72" w:rsidR="0046710C" w:rsidRDefault="0046710C" w:rsidP="00FB7A22">
      <w:pPr>
        <w:tabs>
          <w:tab w:val="left" w:pos="7920"/>
        </w:tabs>
        <w:jc w:val="center"/>
        <w:rPr>
          <w:rFonts w:ascii="Calibri" w:eastAsia="Calibri" w:hAnsi="Calibri" w:cs="Calibri"/>
          <w:color w:val="231F20"/>
          <w:sz w:val="24"/>
          <w:szCs w:val="24"/>
          <w:u w:val="single"/>
        </w:rPr>
      </w:pPr>
    </w:p>
    <w:p w14:paraId="5508E8EE" w14:textId="51DCD24B" w:rsidR="003B036B" w:rsidRDefault="003B036B" w:rsidP="00FB7A22">
      <w:pPr>
        <w:tabs>
          <w:tab w:val="left" w:pos="7920"/>
        </w:tabs>
        <w:jc w:val="center"/>
        <w:rPr>
          <w:rFonts w:ascii="Calibri" w:eastAsia="Calibri" w:hAnsi="Calibri" w:cs="Calibri"/>
          <w:color w:val="231F20"/>
          <w:sz w:val="24"/>
          <w:szCs w:val="24"/>
          <w:u w:val="single"/>
        </w:rPr>
      </w:pPr>
    </w:p>
    <w:p w14:paraId="1F7C6D4D" w14:textId="77777777" w:rsidR="003B036B" w:rsidRDefault="003B036B" w:rsidP="00FB7A22">
      <w:pPr>
        <w:tabs>
          <w:tab w:val="left" w:pos="7920"/>
        </w:tabs>
        <w:jc w:val="center"/>
        <w:rPr>
          <w:rFonts w:ascii="Calibri" w:eastAsia="Calibri" w:hAnsi="Calibri" w:cs="Calibri"/>
          <w:color w:val="231F20"/>
          <w:sz w:val="24"/>
          <w:szCs w:val="24"/>
          <w:u w:val="single"/>
        </w:rPr>
      </w:pPr>
    </w:p>
    <w:p w14:paraId="09016B56" w14:textId="31F1C4A4" w:rsidR="0046710C" w:rsidRDefault="0046710C" w:rsidP="00FB7A22">
      <w:pPr>
        <w:tabs>
          <w:tab w:val="left" w:pos="7920"/>
        </w:tabs>
        <w:spacing w:after="0" w:line="240" w:lineRule="auto"/>
        <w:jc w:val="center"/>
      </w:pPr>
      <w:r>
        <w:rPr>
          <w:rFonts w:ascii="Calibri" w:eastAsia="Calibri" w:hAnsi="Calibri" w:cs="Calibri"/>
          <w:color w:val="231F20"/>
          <w:sz w:val="24"/>
          <w:szCs w:val="24"/>
          <w:u w:val="single"/>
        </w:rPr>
        <w:t xml:space="preserve">Other </w:t>
      </w:r>
      <w:r w:rsidR="0054610F">
        <w:rPr>
          <w:rFonts w:ascii="Calibri" w:eastAsia="Calibri" w:hAnsi="Calibri" w:cs="Calibri"/>
          <w:color w:val="231F20"/>
          <w:sz w:val="24"/>
          <w:szCs w:val="24"/>
          <w:u w:val="single"/>
        </w:rPr>
        <w:t>Science</w:t>
      </w:r>
    </w:p>
    <w:p w14:paraId="167F8083" w14:textId="77777777" w:rsidR="0046710C" w:rsidRDefault="0046710C" w:rsidP="00FB7A22">
      <w:pPr>
        <w:tabs>
          <w:tab w:val="left" w:pos="7920"/>
        </w:tabs>
        <w:spacing w:after="0" w:line="240" w:lineRule="auto"/>
        <w:rPr>
          <w:rFonts w:ascii="Calibri" w:eastAsia="Calibri" w:hAnsi="Calibri" w:cs="Calibri"/>
          <w:b/>
          <w:bCs/>
          <w:color w:val="231F20"/>
          <w:sz w:val="19"/>
          <w:szCs w:val="19"/>
        </w:rPr>
      </w:pPr>
    </w:p>
    <w:p w14:paraId="76697153" w14:textId="77777777" w:rsidR="003B036B" w:rsidRDefault="001B358F" w:rsidP="00FB7A22">
      <w:pPr>
        <w:tabs>
          <w:tab w:val="left" w:pos="7920"/>
        </w:tabs>
        <w:spacing w:after="0" w:line="240" w:lineRule="auto"/>
      </w:pPr>
      <w:r>
        <w:rPr>
          <w:rFonts w:ascii="Calibri" w:eastAsia="Calibri" w:hAnsi="Calibri" w:cs="Calibri"/>
          <w:b/>
          <w:bCs/>
          <w:color w:val="231F20"/>
          <w:sz w:val="19"/>
          <w:szCs w:val="19"/>
        </w:rPr>
        <w:t>Environmental Systems</w:t>
      </w:r>
      <w:r w:rsidR="0046710C">
        <w:tab/>
      </w:r>
      <w:r w:rsidR="001A5AE0">
        <w:tab/>
      </w:r>
    </w:p>
    <w:p w14:paraId="3471D2E5" w14:textId="56188CE1"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0DB4629A" w14:textId="28119810" w:rsidR="0046710C" w:rsidRDefault="0046710C" w:rsidP="00FB7A2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5E0896">
        <w:rPr>
          <w:rFonts w:ascii="Calibri" w:eastAsia="Calibri" w:hAnsi="Calibri" w:cs="Calibri"/>
          <w:b/>
          <w:bCs/>
          <w:color w:val="231F20"/>
          <w:sz w:val="19"/>
          <w:szCs w:val="19"/>
        </w:rPr>
        <w:t>03020000</w:t>
      </w:r>
      <w:r>
        <w:tab/>
      </w:r>
      <w:r w:rsidRPr="31F4ED12">
        <w:rPr>
          <w:rFonts w:ascii="Calibri" w:eastAsia="Calibri" w:hAnsi="Calibri" w:cs="Calibri"/>
          <w:b/>
          <w:bCs/>
          <w:color w:val="231F20"/>
          <w:sz w:val="19"/>
          <w:szCs w:val="19"/>
        </w:rPr>
        <w:t>Course #</w:t>
      </w:r>
      <w:r w:rsidR="005E7324">
        <w:rPr>
          <w:rFonts w:ascii="Calibri" w:eastAsia="Calibri" w:hAnsi="Calibri" w:cs="Calibri"/>
          <w:b/>
          <w:bCs/>
          <w:color w:val="231F20"/>
          <w:sz w:val="19"/>
          <w:szCs w:val="19"/>
        </w:rPr>
        <w:t>3501</w:t>
      </w:r>
    </w:p>
    <w:p w14:paraId="6031E30D" w14:textId="2B319F74" w:rsidR="001B358F" w:rsidRPr="0046699A" w:rsidRDefault="001B358F" w:rsidP="00FB7A2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Two credits in science</w:t>
      </w:r>
    </w:p>
    <w:p w14:paraId="5C376564" w14:textId="2508B4B8" w:rsidR="0046710C" w:rsidRDefault="004E5A92" w:rsidP="00FB7A22">
      <w:pPr>
        <w:tabs>
          <w:tab w:val="left" w:pos="7920"/>
        </w:tabs>
        <w:spacing w:before="10"/>
        <w:rPr>
          <w:rFonts w:ascii="Calibri" w:eastAsia="Calibri" w:hAnsi="Calibri" w:cs="Calibri"/>
          <w:color w:val="231F20"/>
          <w:sz w:val="19"/>
          <w:szCs w:val="19"/>
        </w:rPr>
      </w:pPr>
      <w:r w:rsidRPr="004E5A92">
        <w:rPr>
          <w:rFonts w:ascii="Calibri" w:eastAsia="Calibri" w:hAnsi="Calibri" w:cs="Calibri"/>
          <w:color w:val="231F20"/>
          <w:sz w:val="19"/>
          <w:szCs w:val="19"/>
        </w:rPr>
        <w:t xml:space="preserve">In Environmental Systems, students conduct laboratory and field investigations, use scientific methods during investigations, and make informed decisions using critical thinking and scientific problem solving. Students study a variety of topics that </w:t>
      </w:r>
      <w:proofErr w:type="gramStart"/>
      <w:r w:rsidRPr="004E5A92">
        <w:rPr>
          <w:rFonts w:ascii="Calibri" w:eastAsia="Calibri" w:hAnsi="Calibri" w:cs="Calibri"/>
          <w:color w:val="231F20"/>
          <w:sz w:val="19"/>
          <w:szCs w:val="19"/>
        </w:rPr>
        <w:t>include:</w:t>
      </w:r>
      <w:proofErr w:type="gramEnd"/>
      <w:r w:rsidRPr="004E5A92">
        <w:rPr>
          <w:rFonts w:ascii="Calibri" w:eastAsia="Calibri" w:hAnsi="Calibri" w:cs="Calibri"/>
          <w:color w:val="231F20"/>
          <w:sz w:val="19"/>
          <w:szCs w:val="19"/>
        </w:rPr>
        <w:t xml:space="preserve"> biotic and abiotic (living and non-living) factors in habitats, ecosystems and biomes, the relationships among resources, such as land, nutrients and water, and an environmental system, the sources and flow of energy through an environmental system, changes in populations and ecosystems, and changes in environments due to human impact</w:t>
      </w:r>
      <w:r w:rsidR="0046710C" w:rsidRPr="31F4ED12">
        <w:rPr>
          <w:rFonts w:ascii="Calibri" w:eastAsia="Calibri" w:hAnsi="Calibri" w:cs="Calibri"/>
          <w:color w:val="231F20"/>
          <w:sz w:val="19"/>
          <w:szCs w:val="19"/>
        </w:rPr>
        <w:t>.</w:t>
      </w:r>
    </w:p>
    <w:p w14:paraId="1281F41A" w14:textId="26E544A6" w:rsidR="008D6925" w:rsidRDefault="0031532B" w:rsidP="008D6925">
      <w:pPr>
        <w:tabs>
          <w:tab w:val="left" w:pos="7920"/>
        </w:tabs>
        <w:spacing w:after="0" w:line="240" w:lineRule="auto"/>
      </w:pPr>
      <w:r>
        <w:rPr>
          <w:rFonts w:ascii="Calibri" w:eastAsia="Calibri" w:hAnsi="Calibri" w:cs="Calibri"/>
          <w:b/>
          <w:bCs/>
          <w:color w:val="231F20"/>
          <w:sz w:val="19"/>
          <w:szCs w:val="19"/>
        </w:rPr>
        <w:t xml:space="preserve">Environmental </w:t>
      </w:r>
      <w:r w:rsidR="258489F6" w:rsidRPr="3652CD06">
        <w:rPr>
          <w:rFonts w:ascii="Calibri" w:eastAsia="Calibri" w:hAnsi="Calibri" w:cs="Calibri"/>
          <w:b/>
          <w:bCs/>
          <w:color w:val="231F20"/>
          <w:sz w:val="19"/>
          <w:szCs w:val="19"/>
        </w:rPr>
        <w:t>S</w:t>
      </w:r>
      <w:r w:rsidR="44BA53EE" w:rsidRPr="3652CD06">
        <w:rPr>
          <w:rFonts w:ascii="Calibri" w:eastAsia="Calibri" w:hAnsi="Calibri" w:cs="Calibri"/>
          <w:b/>
          <w:bCs/>
          <w:color w:val="231F20"/>
          <w:sz w:val="19"/>
          <w:szCs w:val="19"/>
        </w:rPr>
        <w:t>cience</w:t>
      </w:r>
      <w:r w:rsidR="008D6925">
        <w:rPr>
          <w:rFonts w:ascii="Calibri" w:eastAsia="Calibri" w:hAnsi="Calibri" w:cs="Calibri"/>
          <w:b/>
          <w:bCs/>
          <w:color w:val="231F20"/>
          <w:sz w:val="19"/>
          <w:szCs w:val="19"/>
        </w:rPr>
        <w:t xml:space="preserve"> (Dual Credit)</w:t>
      </w:r>
      <w:r w:rsidR="008D6925">
        <w:tab/>
        <w:t xml:space="preserve"> </w:t>
      </w:r>
      <w:r w:rsidR="008D6925">
        <w:tab/>
      </w:r>
    </w:p>
    <w:p w14:paraId="1E7E56B3" w14:textId="77777777" w:rsidR="008D6925" w:rsidRDefault="008D6925" w:rsidP="008D692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6FD0CEEA" w14:textId="3CD08E55" w:rsidR="008D6925" w:rsidRDefault="008D6925" w:rsidP="008D692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A047F2">
        <w:rPr>
          <w:rFonts w:ascii="Calibri" w:eastAsia="Calibri" w:hAnsi="Calibri" w:cs="Calibri"/>
          <w:b/>
          <w:bCs/>
          <w:color w:val="231F20"/>
          <w:sz w:val="19"/>
          <w:szCs w:val="19"/>
        </w:rPr>
        <w:t>13037220</w:t>
      </w:r>
      <w:r>
        <w:tab/>
      </w:r>
      <w:r w:rsidRPr="31F4ED12">
        <w:rPr>
          <w:rFonts w:ascii="Calibri" w:eastAsia="Calibri" w:hAnsi="Calibri" w:cs="Calibri"/>
          <w:b/>
          <w:bCs/>
          <w:color w:val="231F20"/>
          <w:sz w:val="19"/>
          <w:szCs w:val="19"/>
        </w:rPr>
        <w:t>Course #</w:t>
      </w:r>
      <w:r w:rsidR="00F82D28">
        <w:rPr>
          <w:rFonts w:ascii="Calibri" w:eastAsia="Calibri" w:hAnsi="Calibri" w:cs="Calibri"/>
          <w:b/>
          <w:bCs/>
          <w:color w:val="231F20"/>
          <w:sz w:val="19"/>
          <w:szCs w:val="19"/>
        </w:rPr>
        <w:t>3036</w:t>
      </w:r>
    </w:p>
    <w:p w14:paraId="389EE88F" w14:textId="77777777" w:rsidR="008D6925" w:rsidRDefault="008D6925" w:rsidP="008D6925">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Pr>
          <w:rFonts w:ascii="Calibri" w:eastAsia="Calibri" w:hAnsi="Calibri" w:cs="Calibri"/>
          <w:i/>
          <w:iCs/>
          <w:color w:val="000000" w:themeColor="text1"/>
          <w:sz w:val="19"/>
          <w:szCs w:val="19"/>
        </w:rPr>
        <w:t xml:space="preserve"> and College Algebra</w:t>
      </w:r>
    </w:p>
    <w:p w14:paraId="434C9209" w14:textId="0291C99F" w:rsidR="008D6925" w:rsidRDefault="008D6925" w:rsidP="008D6925">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sidR="002F39E2">
        <w:rPr>
          <w:rFonts w:ascii="Calibri" w:eastAsia="Calibri" w:hAnsi="Calibri" w:cs="Calibri"/>
          <w:color w:val="000000" w:themeColor="text1"/>
          <w:sz w:val="19"/>
          <w:szCs w:val="19"/>
        </w:rPr>
        <w:t>BIOL 2306</w:t>
      </w:r>
      <w:r w:rsidRPr="31F4ED12">
        <w:rPr>
          <w:rFonts w:ascii="Calibri" w:eastAsia="Calibri" w:hAnsi="Calibri" w:cs="Calibri"/>
          <w:color w:val="000000" w:themeColor="text1"/>
          <w:sz w:val="19"/>
          <w:szCs w:val="19"/>
        </w:rPr>
        <w:t xml:space="preserve">. Upon successful completion of the course, students will receive high school </w:t>
      </w:r>
      <w:r w:rsidR="000404DD">
        <w:rPr>
          <w:rFonts w:ascii="Calibri" w:eastAsia="Calibri" w:hAnsi="Calibri" w:cs="Calibri"/>
          <w:color w:val="000000" w:themeColor="text1"/>
          <w:sz w:val="19"/>
          <w:szCs w:val="19"/>
        </w:rPr>
        <w:t xml:space="preserve">Scientific Research &amp; Design 3 </w:t>
      </w:r>
      <w:r w:rsidRPr="31F4ED12">
        <w:rPr>
          <w:rFonts w:ascii="Calibri" w:eastAsia="Calibri" w:hAnsi="Calibri" w:cs="Calibri"/>
          <w:color w:val="000000" w:themeColor="text1"/>
          <w:sz w:val="19"/>
          <w:szCs w:val="19"/>
        </w:rPr>
        <w:t>credit. Students must make at least a 70 in both semesters to receive high school credit</w:t>
      </w:r>
      <w:r>
        <w:rPr>
          <w:rFonts w:ascii="Calibri" w:eastAsia="Calibri" w:hAnsi="Calibri" w:cs="Calibri"/>
          <w:color w:val="231F20"/>
          <w:sz w:val="19"/>
          <w:szCs w:val="19"/>
        </w:rPr>
        <w:t>.</w:t>
      </w:r>
    </w:p>
    <w:p w14:paraId="6B8B462C" w14:textId="77777777" w:rsidR="008D6925" w:rsidRDefault="008D6925" w:rsidP="008D6925">
      <w:pPr>
        <w:tabs>
          <w:tab w:val="left" w:pos="7920"/>
        </w:tabs>
        <w:rPr>
          <w:rFonts w:ascii="Calibri" w:eastAsia="Calibri" w:hAnsi="Calibri" w:cs="Calibri"/>
          <w:color w:val="000000" w:themeColor="text1"/>
          <w:sz w:val="19"/>
          <w:szCs w:val="19"/>
        </w:rPr>
      </w:pPr>
    </w:p>
    <w:p w14:paraId="590FFD32" w14:textId="6F10C3E3" w:rsidR="008D6925" w:rsidRDefault="0031532B" w:rsidP="008D6925">
      <w:pPr>
        <w:tabs>
          <w:tab w:val="left" w:pos="7920"/>
        </w:tabs>
        <w:spacing w:after="0" w:line="240" w:lineRule="auto"/>
      </w:pPr>
      <w:r>
        <w:rPr>
          <w:rFonts w:ascii="Calibri" w:eastAsia="Calibri" w:hAnsi="Calibri" w:cs="Calibri"/>
          <w:b/>
          <w:bCs/>
          <w:color w:val="231F20"/>
          <w:sz w:val="19"/>
          <w:szCs w:val="19"/>
        </w:rPr>
        <w:t>Biology</w:t>
      </w:r>
      <w:r w:rsidR="008D6925">
        <w:rPr>
          <w:rFonts w:ascii="Calibri" w:eastAsia="Calibri" w:hAnsi="Calibri" w:cs="Calibri"/>
          <w:b/>
          <w:bCs/>
          <w:color w:val="231F20"/>
          <w:sz w:val="19"/>
          <w:szCs w:val="19"/>
        </w:rPr>
        <w:t xml:space="preserve"> (Dual Credit)</w:t>
      </w:r>
      <w:r w:rsidR="008D6925">
        <w:t xml:space="preserve"> </w:t>
      </w:r>
      <w:r w:rsidR="008D6925">
        <w:tab/>
      </w:r>
      <w:r w:rsidR="008D6925">
        <w:tab/>
      </w:r>
    </w:p>
    <w:p w14:paraId="557140B4" w14:textId="77777777" w:rsidR="008D6925" w:rsidRDefault="008D6925" w:rsidP="008D692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74CC158D" w14:textId="41A0885E" w:rsidR="008D6925" w:rsidRDefault="008D6925" w:rsidP="008D692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A047F2">
        <w:rPr>
          <w:rFonts w:ascii="Calibri" w:eastAsia="Calibri" w:hAnsi="Calibri" w:cs="Calibri"/>
          <w:b/>
          <w:bCs/>
          <w:color w:val="231F20"/>
          <w:sz w:val="19"/>
          <w:szCs w:val="19"/>
        </w:rPr>
        <w:t>13037200</w:t>
      </w:r>
      <w:r>
        <w:tab/>
      </w:r>
      <w:r w:rsidRPr="31F4ED12">
        <w:rPr>
          <w:rFonts w:ascii="Calibri" w:eastAsia="Calibri" w:hAnsi="Calibri" w:cs="Calibri"/>
          <w:b/>
          <w:bCs/>
          <w:color w:val="231F20"/>
          <w:sz w:val="19"/>
          <w:szCs w:val="19"/>
        </w:rPr>
        <w:t>Course #</w:t>
      </w:r>
      <w:r w:rsidR="00F82D28">
        <w:rPr>
          <w:rFonts w:ascii="Calibri" w:eastAsia="Calibri" w:hAnsi="Calibri" w:cs="Calibri"/>
          <w:b/>
          <w:bCs/>
          <w:color w:val="231F20"/>
          <w:sz w:val="19"/>
          <w:szCs w:val="19"/>
        </w:rPr>
        <w:t>3034</w:t>
      </w:r>
    </w:p>
    <w:p w14:paraId="5463AC18" w14:textId="77777777" w:rsidR="008D6925" w:rsidRDefault="008D6925" w:rsidP="008D6925">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Pr>
          <w:rFonts w:ascii="Calibri" w:eastAsia="Calibri" w:hAnsi="Calibri" w:cs="Calibri"/>
          <w:i/>
          <w:iCs/>
          <w:color w:val="000000" w:themeColor="text1"/>
          <w:sz w:val="19"/>
          <w:szCs w:val="19"/>
        </w:rPr>
        <w:t xml:space="preserve"> and College Pre-Calculus</w:t>
      </w:r>
    </w:p>
    <w:p w14:paraId="0ECE07E3" w14:textId="26FDCE70" w:rsidR="008D6925" w:rsidRDefault="008D6925" w:rsidP="008D6925">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sidR="00B3625F">
        <w:rPr>
          <w:rFonts w:ascii="Calibri" w:eastAsia="Calibri" w:hAnsi="Calibri" w:cs="Calibri"/>
          <w:color w:val="000000" w:themeColor="text1"/>
          <w:sz w:val="19"/>
          <w:szCs w:val="19"/>
        </w:rPr>
        <w:t>BIOL 1308</w:t>
      </w:r>
      <w:r w:rsidRPr="31F4ED12">
        <w:rPr>
          <w:rFonts w:ascii="Calibri" w:eastAsia="Calibri" w:hAnsi="Calibri" w:cs="Calibri"/>
          <w:color w:val="000000" w:themeColor="text1"/>
          <w:sz w:val="19"/>
          <w:szCs w:val="19"/>
        </w:rPr>
        <w:t xml:space="preserve">. Upon successful completion of the course, students will receive high school </w:t>
      </w:r>
      <w:r w:rsidR="000404DD">
        <w:rPr>
          <w:rFonts w:ascii="Calibri" w:eastAsia="Calibri" w:hAnsi="Calibri" w:cs="Calibri"/>
          <w:color w:val="000000" w:themeColor="text1"/>
          <w:sz w:val="19"/>
          <w:szCs w:val="19"/>
        </w:rPr>
        <w:t>Scientific Research &amp; Design</w:t>
      </w:r>
      <w:r w:rsidRPr="31F4ED12">
        <w:rPr>
          <w:rFonts w:ascii="Calibri" w:eastAsia="Calibri" w:hAnsi="Calibri" w:cs="Calibri"/>
          <w:color w:val="000000" w:themeColor="text1"/>
          <w:sz w:val="19"/>
          <w:szCs w:val="19"/>
        </w:rPr>
        <w:t xml:space="preserve"> credit. Students must make at least a 70 in both semesters to receive high school credit</w:t>
      </w:r>
      <w:r>
        <w:rPr>
          <w:rFonts w:ascii="Calibri" w:eastAsia="Calibri" w:hAnsi="Calibri" w:cs="Calibri"/>
          <w:color w:val="231F20"/>
          <w:sz w:val="19"/>
          <w:szCs w:val="19"/>
        </w:rPr>
        <w:t>.</w:t>
      </w:r>
    </w:p>
    <w:p w14:paraId="03242D81" w14:textId="77777777" w:rsidR="00073A32" w:rsidRDefault="00073A32">
      <w:pPr>
        <w:rPr>
          <w:rFonts w:ascii="Calibri" w:eastAsia="Calibri" w:hAnsi="Calibri" w:cs="Calibri"/>
          <w:color w:val="231F20"/>
          <w:sz w:val="24"/>
          <w:szCs w:val="24"/>
          <w:u w:val="single"/>
        </w:rPr>
      </w:pPr>
    </w:p>
    <w:p w14:paraId="1DF26829" w14:textId="6A840404" w:rsidR="00073A32" w:rsidRDefault="00073A32" w:rsidP="00073A32">
      <w:pPr>
        <w:tabs>
          <w:tab w:val="left" w:pos="7920"/>
        </w:tabs>
        <w:spacing w:after="0" w:line="240" w:lineRule="auto"/>
      </w:pPr>
      <w:r>
        <w:rPr>
          <w:rFonts w:ascii="Calibri" w:eastAsia="Calibri" w:hAnsi="Calibri" w:cs="Calibri"/>
          <w:b/>
          <w:bCs/>
          <w:color w:val="231F20"/>
          <w:sz w:val="19"/>
          <w:szCs w:val="19"/>
        </w:rPr>
        <w:t>Chemistry (Dual Credit)</w:t>
      </w:r>
      <w:r>
        <w:t xml:space="preserve"> </w:t>
      </w:r>
      <w:r>
        <w:tab/>
      </w:r>
      <w:r>
        <w:tab/>
      </w:r>
    </w:p>
    <w:p w14:paraId="7792AC82" w14:textId="77777777" w:rsidR="00073A32" w:rsidRDefault="00073A32" w:rsidP="00073A3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50F0F03C" w14:textId="55DC117C" w:rsidR="00073A32" w:rsidRDefault="00073A32" w:rsidP="00073A3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13037200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303</w:t>
      </w:r>
      <w:r w:rsidR="00944A06">
        <w:rPr>
          <w:rFonts w:ascii="Calibri" w:eastAsia="Calibri" w:hAnsi="Calibri" w:cs="Calibri"/>
          <w:b/>
          <w:bCs/>
          <w:color w:val="231F20"/>
          <w:sz w:val="19"/>
          <w:szCs w:val="19"/>
        </w:rPr>
        <w:t>5</w:t>
      </w:r>
    </w:p>
    <w:p w14:paraId="463D151F" w14:textId="77777777" w:rsidR="00073A32" w:rsidRDefault="00073A32" w:rsidP="00073A32">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Prerequisite: CBC Dual Credit Enrollment Process</w:t>
      </w:r>
      <w:r>
        <w:rPr>
          <w:rFonts w:ascii="Calibri" w:eastAsia="Calibri" w:hAnsi="Calibri" w:cs="Calibri"/>
          <w:i/>
          <w:iCs/>
          <w:color w:val="000000" w:themeColor="text1"/>
          <w:sz w:val="19"/>
          <w:szCs w:val="19"/>
        </w:rPr>
        <w:t xml:space="preserve"> and College Pre-Calculus</w:t>
      </w:r>
    </w:p>
    <w:p w14:paraId="3060329C" w14:textId="2C4215CD" w:rsidR="00073A32" w:rsidRDefault="00073A32" w:rsidP="00073A32">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sidR="002C6F9B">
        <w:rPr>
          <w:rFonts w:ascii="Calibri" w:eastAsia="Calibri" w:hAnsi="Calibri" w:cs="Calibri"/>
          <w:color w:val="000000" w:themeColor="text1"/>
          <w:sz w:val="19"/>
          <w:szCs w:val="19"/>
        </w:rPr>
        <w:t>CHEM 1306/1111</w:t>
      </w:r>
      <w:r w:rsidRPr="31F4ED12">
        <w:rPr>
          <w:rFonts w:ascii="Calibri" w:eastAsia="Calibri" w:hAnsi="Calibri" w:cs="Calibri"/>
          <w:color w:val="000000" w:themeColor="text1"/>
          <w:sz w:val="19"/>
          <w:szCs w:val="19"/>
        </w:rPr>
        <w:t xml:space="preserve">. Upon successful completion of the course, students will receive high school </w:t>
      </w:r>
      <w:r w:rsidR="00944A06">
        <w:rPr>
          <w:rFonts w:ascii="Calibri" w:eastAsia="Calibri" w:hAnsi="Calibri" w:cs="Calibri"/>
          <w:color w:val="000000" w:themeColor="text1"/>
          <w:sz w:val="19"/>
          <w:szCs w:val="19"/>
        </w:rPr>
        <w:t>Scientific Research &amp; Design 2</w:t>
      </w:r>
      <w:r w:rsidRPr="31F4ED12">
        <w:rPr>
          <w:rFonts w:ascii="Calibri" w:eastAsia="Calibri" w:hAnsi="Calibri" w:cs="Calibri"/>
          <w:color w:val="000000" w:themeColor="text1"/>
          <w:sz w:val="19"/>
          <w:szCs w:val="19"/>
        </w:rPr>
        <w:t xml:space="preserve"> credit. Students must make at least a 70 in both semesters to receive high school credit</w:t>
      </w:r>
      <w:r>
        <w:rPr>
          <w:rFonts w:ascii="Calibri" w:eastAsia="Calibri" w:hAnsi="Calibri" w:cs="Calibri"/>
          <w:color w:val="231F20"/>
          <w:sz w:val="19"/>
          <w:szCs w:val="19"/>
        </w:rPr>
        <w:t>.</w:t>
      </w:r>
    </w:p>
    <w:p w14:paraId="55CB192F" w14:textId="77777777" w:rsidR="00586CCF" w:rsidRDefault="00586CCF">
      <w:pPr>
        <w:rPr>
          <w:rFonts w:ascii="Calibri" w:eastAsia="Calibri" w:hAnsi="Calibri" w:cs="Calibri"/>
          <w:color w:val="231F20"/>
          <w:sz w:val="24"/>
          <w:szCs w:val="24"/>
          <w:u w:val="single"/>
        </w:rPr>
      </w:pPr>
    </w:p>
    <w:p w14:paraId="1503E4D6" w14:textId="6B14DB21" w:rsidR="00586CCF" w:rsidRPr="007707BF" w:rsidRDefault="00586CCF" w:rsidP="00586CCF">
      <w:pPr>
        <w:tabs>
          <w:tab w:val="left" w:pos="7920"/>
        </w:tabs>
        <w:spacing w:after="0" w:line="240" w:lineRule="auto"/>
        <w:rPr>
          <w:rFonts w:ascii="Calibri" w:hAnsi="Calibri" w:cs="Calibri"/>
          <w:b/>
          <w:bCs/>
          <w:sz w:val="24"/>
          <w:szCs w:val="24"/>
        </w:rPr>
      </w:pPr>
      <w:r w:rsidRPr="007707BF">
        <w:rPr>
          <w:rFonts w:ascii="Calibri" w:eastAsia="Calibri" w:hAnsi="Calibri" w:cs="Calibri"/>
          <w:b/>
          <w:bCs/>
          <w:color w:val="231F20"/>
          <w:sz w:val="20"/>
          <w:szCs w:val="20"/>
        </w:rPr>
        <w:t>Anat</w:t>
      </w:r>
      <w:r w:rsidR="00497B9C" w:rsidRPr="007707BF">
        <w:rPr>
          <w:rFonts w:ascii="Calibri" w:eastAsia="Calibri" w:hAnsi="Calibri" w:cs="Calibri"/>
          <w:b/>
          <w:bCs/>
          <w:color w:val="231F20"/>
          <w:sz w:val="20"/>
          <w:szCs w:val="20"/>
        </w:rPr>
        <w:t xml:space="preserve">omy &amp; </w:t>
      </w:r>
      <w:r w:rsidR="007707BF" w:rsidRPr="00E8410A">
        <w:rPr>
          <w:rFonts w:ascii="Calibri" w:hAnsi="Calibri" w:cs="Calibri"/>
          <w:b/>
          <w:bCs/>
          <w:sz w:val="20"/>
          <w:szCs w:val="20"/>
        </w:rPr>
        <w:t>Physiology</w:t>
      </w:r>
      <w:r w:rsidRPr="00E8410A">
        <w:rPr>
          <w:rFonts w:ascii="Calibri" w:hAnsi="Calibri" w:cs="Calibri"/>
          <w:b/>
          <w:bCs/>
          <w:sz w:val="20"/>
          <w:szCs w:val="20"/>
        </w:rPr>
        <w:t xml:space="preserve"> </w:t>
      </w:r>
      <w:r w:rsidRPr="007707BF">
        <w:rPr>
          <w:rFonts w:ascii="Calibri" w:hAnsi="Calibri" w:cs="Calibri"/>
          <w:b/>
          <w:bCs/>
          <w:sz w:val="24"/>
          <w:szCs w:val="24"/>
        </w:rPr>
        <w:tab/>
      </w:r>
      <w:r w:rsidRPr="007707BF">
        <w:rPr>
          <w:rFonts w:ascii="Calibri" w:hAnsi="Calibri" w:cs="Calibri"/>
          <w:b/>
          <w:bCs/>
          <w:sz w:val="24"/>
          <w:szCs w:val="24"/>
        </w:rPr>
        <w:tab/>
      </w:r>
    </w:p>
    <w:p w14:paraId="516EB58A" w14:textId="77777777" w:rsidR="00586CCF" w:rsidRDefault="00586CCF" w:rsidP="00586CC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1F375A22" w14:textId="300B9DF3" w:rsidR="00586CCF" w:rsidRDefault="00586CCF" w:rsidP="00586CC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13037200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30</w:t>
      </w:r>
      <w:r w:rsidR="00E8410A">
        <w:rPr>
          <w:rFonts w:ascii="Calibri" w:eastAsia="Calibri" w:hAnsi="Calibri" w:cs="Calibri"/>
          <w:b/>
          <w:bCs/>
          <w:color w:val="231F20"/>
          <w:sz w:val="19"/>
          <w:szCs w:val="19"/>
        </w:rPr>
        <w:t>40</w:t>
      </w:r>
    </w:p>
    <w:p w14:paraId="29898C84" w14:textId="6D6C6879" w:rsidR="00586CCF" w:rsidRDefault="00586CCF" w:rsidP="00586CCF">
      <w:pPr>
        <w:tabs>
          <w:tab w:val="left" w:pos="3600"/>
          <w:tab w:val="left" w:pos="3690"/>
          <w:tab w:val="left" w:pos="7920"/>
        </w:tabs>
        <w:jc w:val="both"/>
        <w:rPr>
          <w:rFonts w:ascii="Calibri" w:eastAsia="Calibri" w:hAnsi="Calibri" w:cs="Calibri"/>
          <w:color w:val="000000" w:themeColor="text1"/>
          <w:sz w:val="19"/>
          <w:szCs w:val="19"/>
        </w:rPr>
      </w:pPr>
      <w:r w:rsidRPr="31F4ED12">
        <w:rPr>
          <w:rFonts w:ascii="Calibri" w:eastAsia="Calibri" w:hAnsi="Calibri" w:cs="Calibri"/>
          <w:i/>
          <w:iCs/>
          <w:color w:val="000000" w:themeColor="text1"/>
          <w:sz w:val="19"/>
          <w:szCs w:val="19"/>
        </w:rPr>
        <w:t xml:space="preserve">Prerequisite: </w:t>
      </w:r>
      <w:r w:rsidR="006E1E98">
        <w:rPr>
          <w:rFonts w:ascii="Calibri" w:eastAsia="Calibri" w:hAnsi="Calibri" w:cs="Calibri"/>
          <w:i/>
          <w:iCs/>
          <w:color w:val="000000" w:themeColor="text1"/>
          <w:sz w:val="19"/>
          <w:szCs w:val="19"/>
        </w:rPr>
        <w:t>Biology, plus one additional Science credit</w:t>
      </w:r>
    </w:p>
    <w:p w14:paraId="21BC0EE1" w14:textId="77777777" w:rsidR="00223629" w:rsidRPr="007C65DE" w:rsidRDefault="00C61802" w:rsidP="00223629">
      <w:pPr>
        <w:rPr>
          <w:rFonts w:cstheme="minorHAnsi"/>
          <w:sz w:val="20"/>
          <w:szCs w:val="20"/>
        </w:rPr>
      </w:pPr>
      <w:sdt>
        <w:sdtPr>
          <w:rPr>
            <w:rFonts w:cstheme="minorHAnsi"/>
            <w:sz w:val="20"/>
            <w:szCs w:val="20"/>
          </w:rPr>
          <w:id w:val="1677763628"/>
          <w:placeholder>
            <w:docPart w:val="86212FEFD3D049B08776732DC029FA60"/>
          </w:placeholder>
          <w:docPartList>
            <w:docPartGallery w:val="Quick Parts"/>
          </w:docPartList>
        </w:sdtPr>
        <w:sdtEndPr/>
        <w:sdtContent>
          <w:r w:rsidR="00223629" w:rsidRPr="007C65DE">
            <w:rPr>
              <w:rFonts w:cstheme="minorHAnsi"/>
              <w:sz w:val="20"/>
              <w:szCs w:val="20"/>
            </w:rPr>
            <w:t>The Anatomy and Physiology course is designed for students to conduct laboratory and field investigations, use scientific methods during investigations, and make informed decisions using critical thinking and scientific problem solving. Students in Anatomy and Physiology will study a variety of topics, including the structure and function of the human body and the interaction of body systems for maintaining homeostasis.</w:t>
          </w:r>
        </w:sdtContent>
      </w:sdt>
    </w:p>
    <w:p w14:paraId="04CA7CB6" w14:textId="05EBD362" w:rsidR="0031532B" w:rsidRDefault="0031532B" w:rsidP="0031532B">
      <w:pPr>
        <w:tabs>
          <w:tab w:val="left" w:pos="7920"/>
        </w:tabs>
        <w:jc w:val="center"/>
      </w:pPr>
      <w:r>
        <w:rPr>
          <w:rFonts w:ascii="Calibri" w:eastAsia="Calibri" w:hAnsi="Calibri" w:cs="Calibri"/>
          <w:b/>
          <w:bCs/>
          <w:color w:val="231F20"/>
          <w:sz w:val="36"/>
          <w:szCs w:val="36"/>
        </w:rPr>
        <w:lastRenderedPageBreak/>
        <w:t>SOCIAL STUDIES</w:t>
      </w:r>
      <w:r>
        <w:t xml:space="preserve"> </w:t>
      </w:r>
    </w:p>
    <w:p w14:paraId="671EFD46" w14:textId="1E7B310E" w:rsidR="0031532B" w:rsidRDefault="0031532B" w:rsidP="0031532B">
      <w:pPr>
        <w:tabs>
          <w:tab w:val="left" w:pos="7920"/>
        </w:tabs>
        <w:spacing w:before="42"/>
        <w:rPr>
          <w:rFonts w:ascii="Calibri" w:eastAsia="Calibri" w:hAnsi="Calibri" w:cs="Calibri"/>
          <w:color w:val="231F20"/>
          <w:sz w:val="19"/>
          <w:szCs w:val="19"/>
        </w:rPr>
      </w:pPr>
      <w:r w:rsidRPr="00CC5A34">
        <w:rPr>
          <w:rFonts w:ascii="Calibri" w:eastAsia="Calibri" w:hAnsi="Calibri" w:cs="Calibri"/>
          <w:i/>
          <w:iCs/>
          <w:color w:val="231F20"/>
          <w:sz w:val="19"/>
          <w:szCs w:val="19"/>
        </w:rPr>
        <w:t xml:space="preserve">The State Board of Education (SBOE) </w:t>
      </w:r>
      <w:r w:rsidR="00EC3077">
        <w:rPr>
          <w:rFonts w:ascii="Calibri" w:eastAsia="Calibri" w:hAnsi="Calibri" w:cs="Calibri"/>
          <w:i/>
          <w:iCs/>
          <w:color w:val="231F20"/>
          <w:sz w:val="19"/>
          <w:szCs w:val="19"/>
        </w:rPr>
        <w:t>requires two of the credits must</w:t>
      </w:r>
      <w:r w:rsidR="00A21B33" w:rsidRPr="00A21B33">
        <w:t xml:space="preserve"> </w:t>
      </w:r>
      <w:r w:rsidR="00A21B33">
        <w:t>c</w:t>
      </w:r>
      <w:r w:rsidR="00A21B33" w:rsidRPr="00A21B33">
        <w:rPr>
          <w:rFonts w:ascii="Calibri" w:eastAsia="Calibri" w:hAnsi="Calibri" w:cs="Calibri"/>
          <w:i/>
          <w:iCs/>
          <w:color w:val="231F20"/>
          <w:sz w:val="19"/>
          <w:szCs w:val="19"/>
        </w:rPr>
        <w:t>onsist of United States History Studies Since 1877 (one credit), United States Government (one-half credit), and Economics with Emphasis on the Free Enterprise System and Its Benefits (one-half credit)</w:t>
      </w:r>
      <w:r w:rsidRPr="00CC5A34">
        <w:rPr>
          <w:rFonts w:ascii="Calibri" w:eastAsia="Calibri" w:hAnsi="Calibri" w:cs="Calibri"/>
          <w:i/>
          <w:iCs/>
          <w:color w:val="231F20"/>
          <w:sz w:val="19"/>
          <w:szCs w:val="19"/>
        </w:rPr>
        <w:t>. Please see your counselor for additional information concerning substitution options/requirements</w:t>
      </w:r>
      <w:r w:rsidRPr="31F4ED12">
        <w:rPr>
          <w:rFonts w:ascii="Calibri" w:eastAsia="Calibri" w:hAnsi="Calibri" w:cs="Calibri"/>
          <w:i/>
          <w:iCs/>
          <w:color w:val="231F20"/>
          <w:sz w:val="19"/>
          <w:szCs w:val="19"/>
        </w:rPr>
        <w:t>.</w:t>
      </w:r>
    </w:p>
    <w:p w14:paraId="3D8B9023" w14:textId="77777777" w:rsidR="00EB572A" w:rsidRDefault="00EB572A" w:rsidP="0031532B">
      <w:pPr>
        <w:tabs>
          <w:tab w:val="left" w:pos="7920"/>
        </w:tabs>
        <w:spacing w:after="0" w:line="240" w:lineRule="auto"/>
        <w:rPr>
          <w:rFonts w:ascii="Calibri" w:eastAsia="Calibri" w:hAnsi="Calibri" w:cs="Calibri"/>
          <w:b/>
          <w:bCs/>
          <w:color w:val="231F20"/>
          <w:sz w:val="19"/>
          <w:szCs w:val="19"/>
        </w:rPr>
      </w:pPr>
    </w:p>
    <w:p w14:paraId="08313F5C" w14:textId="1D78C789" w:rsidR="0031532B" w:rsidRDefault="003917A7" w:rsidP="0031532B">
      <w:pPr>
        <w:tabs>
          <w:tab w:val="left" w:pos="7920"/>
        </w:tabs>
        <w:spacing w:after="0" w:line="240" w:lineRule="auto"/>
      </w:pPr>
      <w:r>
        <w:rPr>
          <w:rFonts w:ascii="Calibri" w:eastAsia="Calibri" w:hAnsi="Calibri" w:cs="Calibri"/>
          <w:b/>
          <w:bCs/>
          <w:color w:val="231F20"/>
          <w:sz w:val="19"/>
          <w:szCs w:val="19"/>
        </w:rPr>
        <w:t>World Geography</w:t>
      </w:r>
      <w:r w:rsidR="0031532B">
        <w:tab/>
      </w:r>
      <w:r w:rsidR="0031532B">
        <w:tab/>
      </w:r>
    </w:p>
    <w:p w14:paraId="6458510F" w14:textId="64147515"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p>
    <w:p w14:paraId="2B2AA5D6" w14:textId="14D1D25F"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475230">
        <w:rPr>
          <w:rFonts w:ascii="Calibri" w:eastAsia="Calibri" w:hAnsi="Calibri" w:cs="Calibri"/>
          <w:b/>
          <w:bCs/>
          <w:color w:val="231F20"/>
          <w:sz w:val="19"/>
          <w:szCs w:val="19"/>
        </w:rPr>
        <w:t>03320100</w:t>
      </w:r>
      <w:r>
        <w:tab/>
      </w:r>
      <w:r w:rsidRPr="31F4ED12">
        <w:rPr>
          <w:rFonts w:ascii="Calibri" w:eastAsia="Calibri" w:hAnsi="Calibri" w:cs="Calibri"/>
          <w:b/>
          <w:bCs/>
          <w:color w:val="231F20"/>
          <w:sz w:val="19"/>
          <w:szCs w:val="19"/>
        </w:rPr>
        <w:t>Course #</w:t>
      </w:r>
      <w:r w:rsidR="00FD65E8">
        <w:rPr>
          <w:rFonts w:ascii="Calibri" w:eastAsia="Calibri" w:hAnsi="Calibri" w:cs="Calibri"/>
          <w:b/>
          <w:bCs/>
          <w:color w:val="231F20"/>
          <w:sz w:val="19"/>
          <w:szCs w:val="19"/>
        </w:rPr>
        <w:t>4020</w:t>
      </w:r>
    </w:p>
    <w:p w14:paraId="1E28C01C" w14:textId="77777777" w:rsidR="0031532B" w:rsidRPr="0046699A" w:rsidRDefault="0031532B" w:rsidP="0031532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C5EC2F2" w14:textId="021A4FBC" w:rsidR="0031532B" w:rsidRDefault="003917A7" w:rsidP="0031532B">
      <w:pPr>
        <w:tabs>
          <w:tab w:val="left" w:pos="7920"/>
        </w:tabs>
        <w:spacing w:before="10" w:after="0" w:line="240" w:lineRule="auto"/>
        <w:ind w:right="716"/>
        <w:jc w:val="both"/>
        <w:rPr>
          <w:rFonts w:ascii="Calibri" w:eastAsia="Calibri" w:hAnsi="Calibri" w:cs="Calibri"/>
          <w:color w:val="231F20"/>
          <w:sz w:val="19"/>
          <w:szCs w:val="19"/>
        </w:rPr>
      </w:pPr>
      <w:r w:rsidRPr="003917A7">
        <w:rPr>
          <w:rFonts w:ascii="Calibri" w:eastAsia="Calibri" w:hAnsi="Calibri" w:cs="Calibri"/>
          <w:color w:val="231F20"/>
          <w:sz w:val="19"/>
          <w:szCs w:val="19"/>
        </w:rPr>
        <w:t>This course is designed to acquaint the student with the physical and cultural geography of the earth. Physical and cultural geography will be compared. Students will explore geographic principles and themes, the physical setting of the earth, and the world’s regions and cultures</w:t>
      </w:r>
      <w:r w:rsidR="0031532B" w:rsidRPr="31F4ED12">
        <w:rPr>
          <w:rFonts w:ascii="Calibri" w:eastAsia="Calibri" w:hAnsi="Calibri" w:cs="Calibri"/>
          <w:color w:val="231F20"/>
          <w:sz w:val="19"/>
          <w:szCs w:val="19"/>
        </w:rPr>
        <w:t>.</w:t>
      </w:r>
    </w:p>
    <w:p w14:paraId="7A699068" w14:textId="574D3948" w:rsidR="0031532B" w:rsidRDefault="003917A7" w:rsidP="0031532B">
      <w:pPr>
        <w:tabs>
          <w:tab w:val="left" w:pos="7920"/>
        </w:tabs>
        <w:spacing w:before="10" w:after="0" w:line="240" w:lineRule="auto"/>
        <w:jc w:val="both"/>
        <w:rPr>
          <w:rFonts w:ascii="Calibri" w:eastAsia="Calibri" w:hAnsi="Calibri" w:cs="Calibri"/>
          <w:color w:val="231F20"/>
          <w:sz w:val="19"/>
          <w:szCs w:val="19"/>
        </w:rPr>
      </w:pPr>
      <w:r>
        <w:rPr>
          <w:rFonts w:ascii="Calibri" w:eastAsia="Calibri" w:hAnsi="Calibri" w:cs="Calibri"/>
          <w:b/>
          <w:bCs/>
          <w:color w:val="231F20"/>
          <w:sz w:val="19"/>
          <w:szCs w:val="19"/>
        </w:rPr>
        <w:t>World Geography</w:t>
      </w:r>
      <w:r w:rsidR="0031532B" w:rsidRPr="31F4ED12">
        <w:rPr>
          <w:rFonts w:ascii="Calibri" w:eastAsia="Calibri" w:hAnsi="Calibri" w:cs="Calibri"/>
          <w:b/>
          <w:bCs/>
          <w:color w:val="231F20"/>
          <w:sz w:val="19"/>
          <w:szCs w:val="19"/>
        </w:rPr>
        <w:t xml:space="preserve"> H</w:t>
      </w:r>
      <w:r w:rsidR="0031532B">
        <w:rPr>
          <w:rFonts w:ascii="Calibri" w:eastAsia="Calibri" w:hAnsi="Calibri" w:cs="Calibri"/>
          <w:b/>
          <w:bCs/>
          <w:color w:val="231F20"/>
          <w:sz w:val="19"/>
          <w:szCs w:val="19"/>
        </w:rPr>
        <w:t>onors</w:t>
      </w:r>
      <w:r w:rsidR="0031532B">
        <w:rPr>
          <w:rFonts w:ascii="Calibri" w:eastAsia="Calibri" w:hAnsi="Calibri" w:cs="Calibri"/>
          <w:b/>
          <w:bCs/>
          <w:color w:val="231F20"/>
          <w:sz w:val="19"/>
          <w:szCs w:val="19"/>
        </w:rPr>
        <w:tab/>
      </w:r>
      <w:r w:rsidR="0031532B" w:rsidRPr="31F4ED12">
        <w:rPr>
          <w:rFonts w:ascii="Calibri" w:eastAsia="Calibri" w:hAnsi="Calibri" w:cs="Calibri"/>
          <w:b/>
          <w:bCs/>
          <w:color w:val="231F20"/>
          <w:sz w:val="19"/>
          <w:szCs w:val="19"/>
        </w:rPr>
        <w:t>Course #</w:t>
      </w:r>
      <w:r w:rsidR="00FD65E8">
        <w:rPr>
          <w:rFonts w:ascii="Calibri" w:eastAsia="Calibri" w:hAnsi="Calibri" w:cs="Calibri"/>
          <w:b/>
          <w:bCs/>
          <w:color w:val="231F20"/>
          <w:sz w:val="19"/>
          <w:szCs w:val="19"/>
        </w:rPr>
        <w:t>4021</w:t>
      </w:r>
    </w:p>
    <w:p w14:paraId="1931189B" w14:textId="2E255F7D" w:rsidR="007A7FDF" w:rsidRDefault="007A7FDF" w:rsidP="0031532B">
      <w:pPr>
        <w:tabs>
          <w:tab w:val="left" w:pos="7920"/>
        </w:tabs>
        <w:spacing w:after="0" w:line="240" w:lineRule="auto"/>
        <w:rPr>
          <w:rFonts w:ascii="Calibri" w:eastAsia="Calibri" w:hAnsi="Calibri" w:cs="Calibri"/>
          <w:color w:val="231F20"/>
          <w:sz w:val="24"/>
          <w:szCs w:val="24"/>
          <w:u w:val="single"/>
        </w:rPr>
      </w:pPr>
    </w:p>
    <w:p w14:paraId="6ACD10E7" w14:textId="77777777" w:rsidR="00EB572A" w:rsidRDefault="00EB572A" w:rsidP="0031532B">
      <w:pPr>
        <w:tabs>
          <w:tab w:val="left" w:pos="7920"/>
        </w:tabs>
        <w:spacing w:after="0" w:line="240" w:lineRule="auto"/>
        <w:rPr>
          <w:rFonts w:ascii="Calibri" w:eastAsia="Calibri" w:hAnsi="Calibri" w:cs="Calibri"/>
          <w:color w:val="231F20"/>
          <w:sz w:val="24"/>
          <w:szCs w:val="24"/>
          <w:u w:val="single"/>
        </w:rPr>
      </w:pPr>
    </w:p>
    <w:p w14:paraId="15A84680" w14:textId="60BBA18A" w:rsidR="0031532B" w:rsidRDefault="00B73831" w:rsidP="0031532B">
      <w:pPr>
        <w:tabs>
          <w:tab w:val="left" w:pos="7920"/>
        </w:tabs>
        <w:spacing w:after="0" w:line="240" w:lineRule="auto"/>
      </w:pPr>
      <w:r>
        <w:rPr>
          <w:rFonts w:ascii="Calibri" w:eastAsia="Calibri" w:hAnsi="Calibri" w:cs="Calibri"/>
          <w:b/>
          <w:bCs/>
          <w:color w:val="231F20"/>
          <w:sz w:val="19"/>
          <w:szCs w:val="19"/>
        </w:rPr>
        <w:t>World Histo</w:t>
      </w:r>
      <w:r w:rsidR="0031532B">
        <w:rPr>
          <w:rFonts w:ascii="Calibri" w:eastAsia="Calibri" w:hAnsi="Calibri" w:cs="Calibri"/>
          <w:b/>
          <w:bCs/>
          <w:color w:val="231F20"/>
          <w:sz w:val="19"/>
          <w:szCs w:val="19"/>
        </w:rPr>
        <w:t>ry</w:t>
      </w:r>
      <w:r w:rsidR="0031532B">
        <w:t xml:space="preserve"> </w:t>
      </w:r>
      <w:r w:rsidR="0031532B">
        <w:tab/>
      </w:r>
      <w:r w:rsidR="0031532B">
        <w:tab/>
      </w:r>
    </w:p>
    <w:p w14:paraId="73A5681A" w14:textId="7F887154"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w:t>
      </w:r>
      <w:r w:rsidR="00B73831">
        <w:rPr>
          <w:rFonts w:ascii="Calibri" w:eastAsia="Calibri" w:hAnsi="Calibri" w:cs="Calibri"/>
          <w:b/>
          <w:bCs/>
          <w:color w:val="231F20"/>
          <w:sz w:val="19"/>
          <w:szCs w:val="19"/>
        </w:rPr>
        <w:t xml:space="preserve"> - </w:t>
      </w:r>
      <w:r w:rsidRPr="31F4ED12">
        <w:rPr>
          <w:rFonts w:ascii="Calibri" w:eastAsia="Calibri" w:hAnsi="Calibri" w:cs="Calibri"/>
          <w:b/>
          <w:bCs/>
          <w:color w:val="231F20"/>
          <w:sz w:val="19"/>
          <w:szCs w:val="19"/>
        </w:rPr>
        <w:t>1</w:t>
      </w:r>
      <w:r>
        <w:rPr>
          <w:rFonts w:ascii="Calibri" w:eastAsia="Calibri" w:hAnsi="Calibri" w:cs="Calibri"/>
          <w:b/>
          <w:bCs/>
          <w:color w:val="231F20"/>
          <w:sz w:val="19"/>
          <w:szCs w:val="19"/>
        </w:rPr>
        <w:t>2</w:t>
      </w:r>
    </w:p>
    <w:p w14:paraId="2B9791DA" w14:textId="28A48F90"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606129">
        <w:rPr>
          <w:rFonts w:ascii="Calibri" w:eastAsia="Calibri" w:hAnsi="Calibri" w:cs="Calibri"/>
          <w:b/>
          <w:bCs/>
          <w:color w:val="231F20"/>
          <w:sz w:val="19"/>
          <w:szCs w:val="19"/>
        </w:rPr>
        <w:t>03340400</w:t>
      </w:r>
      <w:r>
        <w:tab/>
      </w:r>
      <w:r w:rsidRPr="31F4ED12">
        <w:rPr>
          <w:rFonts w:ascii="Calibri" w:eastAsia="Calibri" w:hAnsi="Calibri" w:cs="Calibri"/>
          <w:b/>
          <w:bCs/>
          <w:color w:val="231F20"/>
          <w:sz w:val="19"/>
          <w:szCs w:val="19"/>
        </w:rPr>
        <w:t>Course #</w:t>
      </w:r>
      <w:r w:rsidR="00606129">
        <w:rPr>
          <w:rFonts w:ascii="Calibri" w:eastAsia="Calibri" w:hAnsi="Calibri" w:cs="Calibri"/>
          <w:b/>
          <w:bCs/>
          <w:color w:val="231F20"/>
          <w:sz w:val="19"/>
          <w:szCs w:val="19"/>
        </w:rPr>
        <w:t>4012</w:t>
      </w:r>
    </w:p>
    <w:p w14:paraId="70C31AF4" w14:textId="644605D0" w:rsidR="0031532B" w:rsidRPr="0046699A" w:rsidRDefault="0031532B" w:rsidP="0031532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5A1783">
        <w:rPr>
          <w:rFonts w:ascii="Calibri" w:eastAsia="Calibri" w:hAnsi="Calibri" w:cs="Calibri"/>
          <w:i/>
          <w:iCs/>
          <w:color w:val="231F20"/>
          <w:sz w:val="19"/>
          <w:szCs w:val="19"/>
        </w:rPr>
        <w:t>None</w:t>
      </w:r>
    </w:p>
    <w:p w14:paraId="07EDFCC7" w14:textId="13EBA3D0" w:rsidR="0031532B" w:rsidRDefault="00BF193D" w:rsidP="0031532B">
      <w:pPr>
        <w:tabs>
          <w:tab w:val="left" w:pos="7920"/>
        </w:tabs>
        <w:spacing w:after="0" w:line="240" w:lineRule="auto"/>
        <w:jc w:val="both"/>
        <w:rPr>
          <w:rFonts w:ascii="Calibri" w:eastAsia="Calibri" w:hAnsi="Calibri" w:cs="Calibri"/>
          <w:color w:val="231F20"/>
          <w:sz w:val="19"/>
          <w:szCs w:val="19"/>
        </w:rPr>
      </w:pPr>
      <w:r w:rsidRPr="00BF193D">
        <w:rPr>
          <w:rFonts w:ascii="Calibri" w:eastAsia="Calibri" w:hAnsi="Calibri" w:cs="Calibri"/>
          <w:color w:val="231F20"/>
          <w:sz w:val="19"/>
          <w:szCs w:val="19"/>
        </w:rPr>
        <w:t>This course will offer students a survey approach to the entire history of humankind. The major emphasis is on the study of significant people, events, and issues from the earliest times to the present. Students will analyze important events and issues in western civilizations as well as in civilizations in other parts of the world. Students will examine geographic factors of major historical events, the historic origins of contemporary economic and political systems, the influence and growth of religion and philosophy and the connections between major scientific and technological developments and industrial growth</w:t>
      </w:r>
      <w:r w:rsidR="0031532B" w:rsidRPr="31F4ED12">
        <w:rPr>
          <w:rFonts w:ascii="Calibri" w:eastAsia="Calibri" w:hAnsi="Calibri" w:cs="Calibri"/>
          <w:color w:val="231F20"/>
          <w:sz w:val="19"/>
          <w:szCs w:val="19"/>
        </w:rPr>
        <w:t>.</w:t>
      </w:r>
    </w:p>
    <w:p w14:paraId="500714C4" w14:textId="3E9BABED" w:rsidR="0031532B" w:rsidRDefault="00F43C94" w:rsidP="0031532B">
      <w:pPr>
        <w:tabs>
          <w:tab w:val="left" w:pos="2970"/>
          <w:tab w:val="left" w:pos="7920"/>
        </w:tabs>
        <w:spacing w:after="0" w:line="240" w:lineRule="auto"/>
        <w:rPr>
          <w:rFonts w:ascii="Calibri" w:eastAsia="Calibri" w:hAnsi="Calibri" w:cs="Calibri"/>
          <w:color w:val="231F20"/>
          <w:sz w:val="19"/>
          <w:szCs w:val="19"/>
        </w:rPr>
      </w:pPr>
      <w:r>
        <w:rPr>
          <w:rFonts w:ascii="Calibri" w:eastAsia="Calibri" w:hAnsi="Calibri" w:cs="Calibri"/>
          <w:b/>
          <w:bCs/>
          <w:color w:val="231F20"/>
          <w:sz w:val="19"/>
          <w:szCs w:val="19"/>
        </w:rPr>
        <w:t>World Histor</w:t>
      </w:r>
      <w:r w:rsidR="0031532B" w:rsidRPr="31F4ED12">
        <w:rPr>
          <w:rFonts w:ascii="Calibri" w:eastAsia="Calibri" w:hAnsi="Calibri" w:cs="Calibri"/>
          <w:b/>
          <w:bCs/>
          <w:color w:val="231F20"/>
          <w:sz w:val="19"/>
          <w:szCs w:val="19"/>
        </w:rPr>
        <w:t>y H</w:t>
      </w:r>
      <w:r w:rsidR="0031532B">
        <w:rPr>
          <w:rFonts w:ascii="Calibri" w:eastAsia="Calibri" w:hAnsi="Calibri" w:cs="Calibri"/>
          <w:b/>
          <w:bCs/>
          <w:color w:val="231F20"/>
          <w:sz w:val="19"/>
          <w:szCs w:val="19"/>
        </w:rPr>
        <w:t>onors</w:t>
      </w:r>
      <w:r w:rsidR="0031532B">
        <w:tab/>
      </w:r>
      <w:r w:rsidR="0031532B">
        <w:tab/>
      </w:r>
      <w:r w:rsidR="0031532B" w:rsidRPr="31F4ED12">
        <w:rPr>
          <w:rFonts w:ascii="Calibri" w:eastAsia="Calibri" w:hAnsi="Calibri" w:cs="Calibri"/>
          <w:b/>
          <w:bCs/>
          <w:color w:val="231F20"/>
          <w:sz w:val="19"/>
          <w:szCs w:val="19"/>
        </w:rPr>
        <w:t>Course #</w:t>
      </w:r>
      <w:r w:rsidR="00606129">
        <w:rPr>
          <w:rFonts w:ascii="Calibri" w:eastAsia="Calibri" w:hAnsi="Calibri" w:cs="Calibri"/>
          <w:b/>
          <w:bCs/>
          <w:color w:val="231F20"/>
          <w:sz w:val="19"/>
          <w:szCs w:val="19"/>
        </w:rPr>
        <w:t>4013</w:t>
      </w:r>
    </w:p>
    <w:p w14:paraId="3AB47F11" w14:textId="580E6D98" w:rsidR="0031532B" w:rsidRDefault="0031532B" w:rsidP="0031532B">
      <w:pPr>
        <w:tabs>
          <w:tab w:val="left" w:pos="7920"/>
        </w:tabs>
        <w:spacing w:after="0" w:line="240" w:lineRule="auto"/>
        <w:rPr>
          <w:rFonts w:ascii="Calibri" w:eastAsia="Calibri" w:hAnsi="Calibri" w:cs="Calibri"/>
          <w:b/>
          <w:bCs/>
          <w:color w:val="231F20"/>
          <w:sz w:val="19"/>
          <w:szCs w:val="19"/>
        </w:rPr>
      </w:pPr>
    </w:p>
    <w:p w14:paraId="3C8F4DD7" w14:textId="77777777" w:rsidR="00EB572A" w:rsidRDefault="00EB572A" w:rsidP="0031532B">
      <w:pPr>
        <w:tabs>
          <w:tab w:val="left" w:pos="7920"/>
        </w:tabs>
        <w:spacing w:after="0" w:line="240" w:lineRule="auto"/>
        <w:rPr>
          <w:rFonts w:ascii="Calibri" w:eastAsia="Calibri" w:hAnsi="Calibri" w:cs="Calibri"/>
          <w:b/>
          <w:bCs/>
          <w:color w:val="231F20"/>
          <w:sz w:val="19"/>
          <w:szCs w:val="19"/>
        </w:rPr>
      </w:pPr>
    </w:p>
    <w:p w14:paraId="397B7D2D" w14:textId="7ADAE11A" w:rsidR="0031532B" w:rsidRDefault="00152EFB" w:rsidP="0031532B">
      <w:pPr>
        <w:tabs>
          <w:tab w:val="left" w:pos="7920"/>
        </w:tabs>
        <w:spacing w:after="0" w:line="240" w:lineRule="auto"/>
      </w:pPr>
      <w:r>
        <w:rPr>
          <w:rFonts w:ascii="Calibri" w:eastAsia="Calibri" w:hAnsi="Calibri" w:cs="Calibri"/>
          <w:b/>
          <w:bCs/>
          <w:color w:val="231F20"/>
          <w:sz w:val="19"/>
          <w:szCs w:val="19"/>
        </w:rPr>
        <w:t>US History</w:t>
      </w:r>
      <w:r w:rsidR="0031532B">
        <w:tab/>
      </w:r>
    </w:p>
    <w:p w14:paraId="517E048F" w14:textId="0DF26DE2"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152EFB">
        <w:rPr>
          <w:rFonts w:ascii="Calibri" w:eastAsia="Calibri" w:hAnsi="Calibri" w:cs="Calibri"/>
          <w:b/>
          <w:bCs/>
          <w:color w:val="231F20"/>
          <w:sz w:val="19"/>
          <w:szCs w:val="19"/>
        </w:rPr>
        <w:t>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6A81BA4A" w14:textId="51F6728E"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0A2D4A">
        <w:rPr>
          <w:rFonts w:ascii="Calibri" w:eastAsia="Calibri" w:hAnsi="Calibri" w:cs="Calibri"/>
          <w:b/>
          <w:bCs/>
          <w:color w:val="231F20"/>
          <w:sz w:val="19"/>
          <w:szCs w:val="19"/>
        </w:rPr>
        <w:t>03340100</w:t>
      </w:r>
      <w:r>
        <w:tab/>
      </w:r>
      <w:r w:rsidRPr="31F4ED12">
        <w:rPr>
          <w:rFonts w:ascii="Calibri" w:eastAsia="Calibri" w:hAnsi="Calibri" w:cs="Calibri"/>
          <w:b/>
          <w:bCs/>
          <w:color w:val="231F20"/>
          <w:sz w:val="19"/>
          <w:szCs w:val="19"/>
        </w:rPr>
        <w:t>Course #</w:t>
      </w:r>
      <w:r w:rsidR="00150C91">
        <w:rPr>
          <w:rFonts w:ascii="Calibri" w:eastAsia="Calibri" w:hAnsi="Calibri" w:cs="Calibri"/>
          <w:b/>
          <w:bCs/>
          <w:color w:val="231F20"/>
          <w:sz w:val="19"/>
          <w:szCs w:val="19"/>
        </w:rPr>
        <w:t>4001</w:t>
      </w:r>
    </w:p>
    <w:p w14:paraId="56F31BC3" w14:textId="4CC669D8" w:rsidR="00152EFB" w:rsidRPr="0046699A" w:rsidRDefault="00152EFB" w:rsidP="00152EF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6D7842">
        <w:rPr>
          <w:rFonts w:ascii="Calibri" w:eastAsia="Calibri" w:hAnsi="Calibri" w:cs="Calibri"/>
          <w:i/>
          <w:iCs/>
          <w:color w:val="231F20"/>
          <w:sz w:val="19"/>
          <w:szCs w:val="19"/>
        </w:rPr>
        <w:t>World Geography or World History</w:t>
      </w:r>
    </w:p>
    <w:p w14:paraId="477CE50D" w14:textId="6C7CB9B6" w:rsidR="00152EFB" w:rsidRDefault="006D7842" w:rsidP="00152EFB">
      <w:pPr>
        <w:tabs>
          <w:tab w:val="left" w:pos="7920"/>
        </w:tabs>
        <w:spacing w:after="0" w:line="240" w:lineRule="auto"/>
        <w:jc w:val="both"/>
        <w:rPr>
          <w:rFonts w:ascii="Calibri" w:eastAsia="Calibri" w:hAnsi="Calibri" w:cs="Calibri"/>
          <w:color w:val="231F20"/>
          <w:sz w:val="19"/>
          <w:szCs w:val="19"/>
        </w:rPr>
      </w:pPr>
      <w:r w:rsidRPr="006D7842">
        <w:rPr>
          <w:rFonts w:ascii="Calibri" w:eastAsia="Calibri" w:hAnsi="Calibri" w:cs="Calibri"/>
          <w:color w:val="231F20"/>
          <w:sz w:val="19"/>
          <w:szCs w:val="19"/>
        </w:rPr>
        <w:t>The history of the United States from 1867 to the present is surveyed. Topics include the emergence of the US as a world power, the geographical influence on historical events, the economic growth and development of the US, social and cultural developments within the country, and the evolution of political processes since the Reconstruction</w:t>
      </w:r>
      <w:r w:rsidR="00152EFB" w:rsidRPr="31F4ED12">
        <w:rPr>
          <w:rFonts w:ascii="Calibri" w:eastAsia="Calibri" w:hAnsi="Calibri" w:cs="Calibri"/>
          <w:color w:val="231F20"/>
          <w:sz w:val="19"/>
          <w:szCs w:val="19"/>
        </w:rPr>
        <w:t>.</w:t>
      </w:r>
    </w:p>
    <w:p w14:paraId="2D8ADAAA" w14:textId="60AA00FA" w:rsidR="0031532B" w:rsidRDefault="0031532B" w:rsidP="0031532B">
      <w:pPr>
        <w:tabs>
          <w:tab w:val="left" w:pos="7920"/>
        </w:tabs>
        <w:spacing w:after="0" w:line="240" w:lineRule="auto"/>
        <w:jc w:val="both"/>
        <w:rPr>
          <w:rFonts w:ascii="Calibri" w:eastAsia="Calibri" w:hAnsi="Calibri" w:cs="Calibri"/>
          <w:color w:val="231F20"/>
          <w:sz w:val="19"/>
          <w:szCs w:val="19"/>
        </w:rPr>
      </w:pPr>
    </w:p>
    <w:p w14:paraId="74F468C9" w14:textId="77777777" w:rsidR="00EB572A" w:rsidRDefault="00EB572A" w:rsidP="0031532B">
      <w:pPr>
        <w:tabs>
          <w:tab w:val="left" w:pos="7920"/>
        </w:tabs>
        <w:spacing w:after="0" w:line="240" w:lineRule="auto"/>
        <w:jc w:val="both"/>
        <w:rPr>
          <w:rFonts w:ascii="Calibri" w:eastAsia="Calibri" w:hAnsi="Calibri" w:cs="Calibri"/>
          <w:color w:val="231F20"/>
          <w:sz w:val="19"/>
          <w:szCs w:val="19"/>
        </w:rPr>
      </w:pPr>
    </w:p>
    <w:p w14:paraId="3B6209CF" w14:textId="1D391A28" w:rsidR="003F6FF3" w:rsidRDefault="003F6FF3" w:rsidP="003F6FF3">
      <w:pPr>
        <w:tabs>
          <w:tab w:val="left" w:pos="7920"/>
        </w:tabs>
        <w:spacing w:after="0" w:line="240" w:lineRule="auto"/>
      </w:pPr>
      <w:r>
        <w:rPr>
          <w:rFonts w:ascii="Calibri" w:eastAsia="Calibri" w:hAnsi="Calibri" w:cs="Calibri"/>
          <w:b/>
          <w:bCs/>
          <w:color w:val="231F20"/>
          <w:sz w:val="19"/>
          <w:szCs w:val="19"/>
        </w:rPr>
        <w:t xml:space="preserve">Dual Credit US History </w:t>
      </w:r>
      <w:r>
        <w:tab/>
      </w:r>
    </w:p>
    <w:p w14:paraId="3B1F2995" w14:textId="3BD0D01C" w:rsidR="003F6FF3" w:rsidRDefault="003F6FF3" w:rsidP="003F6FF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358B1BBC" w14:textId="3183C613" w:rsidR="003F6FF3" w:rsidRDefault="003F6FF3" w:rsidP="003F6FF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9E656F">
        <w:rPr>
          <w:rFonts w:ascii="Calibri" w:eastAsia="Calibri" w:hAnsi="Calibri" w:cs="Calibri"/>
          <w:b/>
          <w:bCs/>
          <w:color w:val="231F20"/>
          <w:sz w:val="19"/>
          <w:szCs w:val="19"/>
        </w:rPr>
        <w:t>03340100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4</w:t>
      </w:r>
      <w:r w:rsidR="009E656F">
        <w:rPr>
          <w:rFonts w:ascii="Calibri" w:eastAsia="Calibri" w:hAnsi="Calibri" w:cs="Calibri"/>
          <w:b/>
          <w:bCs/>
          <w:color w:val="231F20"/>
          <w:sz w:val="19"/>
          <w:szCs w:val="19"/>
        </w:rPr>
        <w:t>006</w:t>
      </w:r>
    </w:p>
    <w:p w14:paraId="34B3D6A3" w14:textId="5DDE675D" w:rsidR="003F6FF3" w:rsidRPr="0046699A" w:rsidRDefault="003F6FF3" w:rsidP="003F6FF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9C151F" w:rsidRPr="31F4ED12">
        <w:rPr>
          <w:rFonts w:ascii="Calibri" w:eastAsia="Calibri" w:hAnsi="Calibri" w:cs="Calibri"/>
          <w:i/>
          <w:iCs/>
          <w:color w:val="000000" w:themeColor="text1"/>
          <w:sz w:val="19"/>
          <w:szCs w:val="19"/>
        </w:rPr>
        <w:t>CBC Dual Credit Enrollment Process</w:t>
      </w:r>
      <w:r w:rsidR="009C151F">
        <w:rPr>
          <w:rFonts w:ascii="Calibri" w:eastAsia="Calibri" w:hAnsi="Calibri" w:cs="Calibri"/>
          <w:i/>
          <w:iCs/>
          <w:color w:val="000000" w:themeColor="text1"/>
          <w:sz w:val="19"/>
          <w:szCs w:val="19"/>
        </w:rPr>
        <w:t xml:space="preserve"> and </w:t>
      </w:r>
      <w:r>
        <w:rPr>
          <w:rFonts w:ascii="Calibri" w:eastAsia="Calibri" w:hAnsi="Calibri" w:cs="Calibri"/>
          <w:i/>
          <w:iCs/>
          <w:color w:val="231F20"/>
          <w:sz w:val="19"/>
          <w:szCs w:val="19"/>
        </w:rPr>
        <w:t>World Geography or World History</w:t>
      </w:r>
    </w:p>
    <w:p w14:paraId="723DEECC" w14:textId="354E42DB" w:rsidR="003F6FF3" w:rsidRDefault="003F6FF3" w:rsidP="003F6FF3">
      <w:pPr>
        <w:tabs>
          <w:tab w:val="left" w:pos="7920"/>
        </w:tabs>
        <w:spacing w:after="0" w:line="240" w:lineRule="auto"/>
        <w:jc w:val="both"/>
        <w:rPr>
          <w:rFonts w:ascii="Calibri" w:eastAsia="Calibri" w:hAnsi="Calibri" w:cs="Calibri"/>
          <w:color w:val="231F20"/>
          <w:sz w:val="19"/>
          <w:szCs w:val="19"/>
        </w:rPr>
      </w:pPr>
      <w:r w:rsidRPr="006D7842">
        <w:rPr>
          <w:rFonts w:ascii="Calibri" w:eastAsia="Calibri" w:hAnsi="Calibri" w:cs="Calibri"/>
          <w:color w:val="231F20"/>
          <w:sz w:val="19"/>
          <w:szCs w:val="19"/>
        </w:rPr>
        <w:t xml:space="preserve">The history of the United States </w:t>
      </w:r>
      <w:r w:rsidR="00966C8B">
        <w:rPr>
          <w:rFonts w:ascii="Calibri" w:eastAsia="Calibri" w:hAnsi="Calibri" w:cs="Calibri"/>
          <w:color w:val="231F20"/>
          <w:sz w:val="19"/>
          <w:szCs w:val="19"/>
        </w:rPr>
        <w:t>prior to</w:t>
      </w:r>
      <w:r w:rsidRPr="006D7842">
        <w:rPr>
          <w:rFonts w:ascii="Calibri" w:eastAsia="Calibri" w:hAnsi="Calibri" w:cs="Calibri"/>
          <w:color w:val="231F20"/>
          <w:sz w:val="19"/>
          <w:szCs w:val="19"/>
        </w:rPr>
        <w:t xml:space="preserve"> 1867 is surveyed.</w:t>
      </w:r>
      <w:r w:rsidR="00CC794D">
        <w:rPr>
          <w:rFonts w:ascii="Calibri" w:eastAsia="Calibri" w:hAnsi="Calibri" w:cs="Calibri"/>
          <w:color w:val="231F20"/>
          <w:sz w:val="19"/>
          <w:szCs w:val="19"/>
        </w:rPr>
        <w:t xml:space="preserve"> </w:t>
      </w:r>
      <w:r w:rsidR="00CC794D">
        <w:rPr>
          <w:rFonts w:ascii="Calibri" w:eastAsia="Calibri" w:hAnsi="Calibri" w:cs="Calibri"/>
          <w:color w:val="000000" w:themeColor="text1"/>
          <w:sz w:val="19"/>
          <w:szCs w:val="19"/>
        </w:rPr>
        <w:t>The</w:t>
      </w:r>
      <w:r w:rsidR="00CC794D" w:rsidRPr="31F4ED12">
        <w:rPr>
          <w:rFonts w:ascii="Calibri" w:eastAsia="Calibri" w:hAnsi="Calibri" w:cs="Calibri"/>
          <w:color w:val="000000" w:themeColor="text1"/>
          <w:sz w:val="19"/>
          <w:szCs w:val="19"/>
        </w:rPr>
        <w:t xml:space="preserve"> dual credit is taught by an adjunct </w:t>
      </w:r>
      <w:r w:rsidR="00CC794D">
        <w:rPr>
          <w:rFonts w:ascii="Calibri" w:eastAsia="Calibri" w:hAnsi="Calibri" w:cs="Calibri"/>
          <w:color w:val="000000" w:themeColor="text1"/>
          <w:sz w:val="19"/>
          <w:szCs w:val="19"/>
        </w:rPr>
        <w:t>CB</w:t>
      </w:r>
      <w:r w:rsidR="00CC794D" w:rsidRPr="31F4ED12">
        <w:rPr>
          <w:rFonts w:ascii="Calibri" w:eastAsia="Calibri" w:hAnsi="Calibri" w:cs="Calibri"/>
          <w:color w:val="000000" w:themeColor="text1"/>
          <w:sz w:val="19"/>
          <w:szCs w:val="19"/>
        </w:rPr>
        <w:t xml:space="preserve">C professor and is scheduled during the regular school day. The course consists of </w:t>
      </w:r>
      <w:r w:rsidR="00966C8B">
        <w:rPr>
          <w:rFonts w:ascii="Calibri" w:eastAsia="Calibri" w:hAnsi="Calibri" w:cs="Calibri"/>
          <w:color w:val="000000" w:themeColor="text1"/>
          <w:sz w:val="19"/>
          <w:szCs w:val="19"/>
        </w:rPr>
        <w:t>HIST 130</w:t>
      </w:r>
      <w:r w:rsidR="009E656F">
        <w:rPr>
          <w:rFonts w:ascii="Calibri" w:eastAsia="Calibri" w:hAnsi="Calibri" w:cs="Calibri"/>
          <w:color w:val="000000" w:themeColor="text1"/>
          <w:sz w:val="19"/>
          <w:szCs w:val="19"/>
        </w:rPr>
        <w:t>2</w:t>
      </w:r>
      <w:r w:rsidR="00CC794D" w:rsidRPr="31F4ED12">
        <w:rPr>
          <w:rFonts w:ascii="Calibri" w:eastAsia="Calibri" w:hAnsi="Calibri" w:cs="Calibri"/>
          <w:color w:val="000000" w:themeColor="text1"/>
          <w:sz w:val="19"/>
          <w:szCs w:val="19"/>
        </w:rPr>
        <w:t xml:space="preserve">. Upon successful completion of the course, students will receive high school </w:t>
      </w:r>
      <w:r w:rsidR="00034F6B">
        <w:rPr>
          <w:rFonts w:ascii="Calibri" w:eastAsia="Calibri" w:hAnsi="Calibri" w:cs="Calibri"/>
          <w:color w:val="000000" w:themeColor="text1"/>
          <w:sz w:val="19"/>
          <w:szCs w:val="19"/>
        </w:rPr>
        <w:t>Social Studies Advanced</w:t>
      </w:r>
      <w:r w:rsidR="00CC794D">
        <w:rPr>
          <w:rFonts w:ascii="Calibri" w:eastAsia="Calibri" w:hAnsi="Calibri" w:cs="Calibri"/>
          <w:color w:val="000000" w:themeColor="text1"/>
          <w:sz w:val="19"/>
          <w:szCs w:val="19"/>
        </w:rPr>
        <w:t xml:space="preserve"> 2</w:t>
      </w:r>
      <w:r w:rsidR="00CC794D" w:rsidRPr="31F4ED12">
        <w:rPr>
          <w:rFonts w:ascii="Calibri" w:eastAsia="Calibri" w:hAnsi="Calibri" w:cs="Calibri"/>
          <w:color w:val="000000" w:themeColor="text1"/>
          <w:sz w:val="19"/>
          <w:szCs w:val="19"/>
        </w:rPr>
        <w:t xml:space="preserve"> credit. Students must make at least a 70 in both semesters to receive high school credit</w:t>
      </w:r>
      <w:r w:rsidR="00CC794D">
        <w:rPr>
          <w:rFonts w:ascii="Calibri" w:eastAsia="Calibri" w:hAnsi="Calibri" w:cs="Calibri"/>
          <w:color w:val="231F20"/>
          <w:sz w:val="19"/>
          <w:szCs w:val="19"/>
        </w:rPr>
        <w:t>.</w:t>
      </w:r>
    </w:p>
    <w:p w14:paraId="6E030169" w14:textId="5F64CB6C" w:rsidR="003F6FF3" w:rsidRDefault="003F6FF3" w:rsidP="000A1146">
      <w:pPr>
        <w:tabs>
          <w:tab w:val="left" w:pos="7920"/>
        </w:tabs>
        <w:spacing w:after="0" w:line="240" w:lineRule="auto"/>
        <w:rPr>
          <w:rFonts w:ascii="Calibri" w:eastAsia="Calibri" w:hAnsi="Calibri" w:cs="Calibri"/>
          <w:b/>
          <w:bCs/>
          <w:color w:val="231F20"/>
          <w:sz w:val="19"/>
          <w:szCs w:val="19"/>
        </w:rPr>
      </w:pPr>
    </w:p>
    <w:p w14:paraId="38DCD75C" w14:textId="0B3EB832" w:rsidR="00EB572A" w:rsidRDefault="00EB572A" w:rsidP="000A1146">
      <w:pPr>
        <w:tabs>
          <w:tab w:val="left" w:pos="7920"/>
        </w:tabs>
        <w:spacing w:after="0" w:line="240" w:lineRule="auto"/>
        <w:rPr>
          <w:rFonts w:ascii="Calibri" w:eastAsia="Calibri" w:hAnsi="Calibri" w:cs="Calibri"/>
          <w:b/>
          <w:bCs/>
          <w:color w:val="231F20"/>
          <w:sz w:val="19"/>
          <w:szCs w:val="19"/>
        </w:rPr>
      </w:pPr>
    </w:p>
    <w:p w14:paraId="002D0C7E" w14:textId="5B44E556" w:rsidR="00EB572A" w:rsidRDefault="00EB572A" w:rsidP="000A1146">
      <w:pPr>
        <w:tabs>
          <w:tab w:val="left" w:pos="7920"/>
        </w:tabs>
        <w:spacing w:after="0" w:line="240" w:lineRule="auto"/>
        <w:rPr>
          <w:rFonts w:ascii="Calibri" w:eastAsia="Calibri" w:hAnsi="Calibri" w:cs="Calibri"/>
          <w:b/>
          <w:bCs/>
          <w:color w:val="231F20"/>
          <w:sz w:val="19"/>
          <w:szCs w:val="19"/>
        </w:rPr>
      </w:pPr>
    </w:p>
    <w:p w14:paraId="7D1EEA7C" w14:textId="77777777" w:rsidR="00EB572A" w:rsidRDefault="00EB572A" w:rsidP="000A1146">
      <w:pPr>
        <w:tabs>
          <w:tab w:val="left" w:pos="7920"/>
        </w:tabs>
        <w:spacing w:after="0" w:line="240" w:lineRule="auto"/>
        <w:rPr>
          <w:rFonts w:ascii="Calibri" w:eastAsia="Calibri" w:hAnsi="Calibri" w:cs="Calibri"/>
          <w:b/>
          <w:bCs/>
          <w:color w:val="231F20"/>
          <w:sz w:val="19"/>
          <w:szCs w:val="19"/>
        </w:rPr>
      </w:pPr>
    </w:p>
    <w:p w14:paraId="4A603AA2" w14:textId="3A78ADCD" w:rsidR="000A1146" w:rsidRDefault="000A1146" w:rsidP="000A1146">
      <w:pPr>
        <w:tabs>
          <w:tab w:val="left" w:pos="7920"/>
        </w:tabs>
        <w:spacing w:after="0" w:line="240" w:lineRule="auto"/>
      </w:pPr>
      <w:r>
        <w:rPr>
          <w:rFonts w:ascii="Calibri" w:eastAsia="Calibri" w:hAnsi="Calibri" w:cs="Calibri"/>
          <w:b/>
          <w:bCs/>
          <w:color w:val="231F20"/>
          <w:sz w:val="19"/>
          <w:szCs w:val="19"/>
        </w:rPr>
        <w:lastRenderedPageBreak/>
        <w:t>Dual Credit US History</w:t>
      </w:r>
      <w:r w:rsidR="003F6FF3">
        <w:rPr>
          <w:rFonts w:ascii="Calibri" w:eastAsia="Calibri" w:hAnsi="Calibri" w:cs="Calibri"/>
          <w:b/>
          <w:bCs/>
          <w:color w:val="231F20"/>
          <w:sz w:val="19"/>
          <w:szCs w:val="19"/>
        </w:rPr>
        <w:t xml:space="preserve"> </w:t>
      </w:r>
      <w:r>
        <w:tab/>
      </w:r>
    </w:p>
    <w:p w14:paraId="68B62C65" w14:textId="467BE86E" w:rsidR="000A1146" w:rsidRDefault="000A1146" w:rsidP="000A114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w:t>
      </w:r>
      <w:r w:rsidRPr="31F4ED12">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w:t>
      </w:r>
      <w:r w:rsidRPr="31F4ED12">
        <w:rPr>
          <w:rFonts w:ascii="Calibri" w:eastAsia="Calibri" w:hAnsi="Calibri" w:cs="Calibri"/>
          <w:b/>
          <w:bCs/>
          <w:color w:val="231F20"/>
          <w:sz w:val="19"/>
          <w:szCs w:val="19"/>
        </w:rPr>
        <w:t xml:space="preserve"> 1</w:t>
      </w:r>
      <w:r>
        <w:rPr>
          <w:rFonts w:ascii="Calibri" w:eastAsia="Calibri" w:hAnsi="Calibri" w:cs="Calibri"/>
          <w:b/>
          <w:bCs/>
          <w:color w:val="231F20"/>
          <w:sz w:val="19"/>
          <w:szCs w:val="19"/>
        </w:rPr>
        <w:t>2</w:t>
      </w:r>
    </w:p>
    <w:p w14:paraId="2FD20CD6" w14:textId="76B8C08E" w:rsidR="000A1146" w:rsidRDefault="000A1146" w:rsidP="000A114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980061">
        <w:rPr>
          <w:rFonts w:ascii="Calibri" w:eastAsia="Calibri" w:hAnsi="Calibri" w:cs="Calibri"/>
          <w:b/>
          <w:bCs/>
          <w:color w:val="231F20"/>
          <w:sz w:val="19"/>
          <w:szCs w:val="19"/>
        </w:rPr>
        <w:t>0</w:t>
      </w:r>
      <w:r w:rsidR="009E656F">
        <w:rPr>
          <w:rFonts w:ascii="Calibri" w:eastAsia="Calibri" w:hAnsi="Calibri" w:cs="Calibri"/>
          <w:b/>
          <w:bCs/>
          <w:color w:val="231F20"/>
          <w:sz w:val="19"/>
          <w:szCs w:val="19"/>
        </w:rPr>
        <w:t>380021</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4</w:t>
      </w:r>
      <w:r w:rsidR="009E656F">
        <w:rPr>
          <w:rFonts w:ascii="Calibri" w:eastAsia="Calibri" w:hAnsi="Calibri" w:cs="Calibri"/>
          <w:b/>
          <w:bCs/>
          <w:color w:val="231F20"/>
          <w:sz w:val="19"/>
          <w:szCs w:val="19"/>
        </w:rPr>
        <w:t>102</w:t>
      </w:r>
    </w:p>
    <w:p w14:paraId="28434808" w14:textId="383032C0" w:rsidR="000A1146" w:rsidRPr="0046699A" w:rsidRDefault="000A1146" w:rsidP="000A1146">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9C151F" w:rsidRPr="31F4ED12">
        <w:rPr>
          <w:rFonts w:ascii="Calibri" w:eastAsia="Calibri" w:hAnsi="Calibri" w:cs="Calibri"/>
          <w:i/>
          <w:iCs/>
          <w:color w:val="000000" w:themeColor="text1"/>
          <w:sz w:val="19"/>
          <w:szCs w:val="19"/>
        </w:rPr>
        <w:t>CBC Dual Credit Enrollment Process</w:t>
      </w:r>
      <w:r w:rsidR="009C151F">
        <w:rPr>
          <w:rFonts w:ascii="Calibri" w:eastAsia="Calibri" w:hAnsi="Calibri" w:cs="Calibri"/>
          <w:i/>
          <w:iCs/>
          <w:color w:val="000000" w:themeColor="text1"/>
          <w:sz w:val="19"/>
          <w:szCs w:val="19"/>
        </w:rPr>
        <w:t xml:space="preserve"> and </w:t>
      </w:r>
      <w:r>
        <w:rPr>
          <w:rFonts w:ascii="Calibri" w:eastAsia="Calibri" w:hAnsi="Calibri" w:cs="Calibri"/>
          <w:i/>
          <w:iCs/>
          <w:color w:val="231F20"/>
          <w:sz w:val="19"/>
          <w:szCs w:val="19"/>
        </w:rPr>
        <w:t>World Geography or World History</w:t>
      </w:r>
    </w:p>
    <w:p w14:paraId="382F3007" w14:textId="2541CE69" w:rsidR="000A1146" w:rsidRDefault="000A1146" w:rsidP="000A1146">
      <w:pPr>
        <w:tabs>
          <w:tab w:val="left" w:pos="7920"/>
        </w:tabs>
        <w:spacing w:after="0" w:line="240" w:lineRule="auto"/>
        <w:jc w:val="both"/>
        <w:rPr>
          <w:rFonts w:ascii="Calibri" w:eastAsia="Calibri" w:hAnsi="Calibri" w:cs="Calibri"/>
          <w:color w:val="231F20"/>
          <w:sz w:val="19"/>
          <w:szCs w:val="19"/>
        </w:rPr>
      </w:pPr>
      <w:r w:rsidRPr="006D7842">
        <w:rPr>
          <w:rFonts w:ascii="Calibri" w:eastAsia="Calibri" w:hAnsi="Calibri" w:cs="Calibri"/>
          <w:color w:val="231F20"/>
          <w:sz w:val="19"/>
          <w:szCs w:val="19"/>
        </w:rPr>
        <w:t>The history of the United States from 1867 to the present is surveyed. Topics include the emergence of the US as a world power, the geographical influence on historical events, the economic growth and development of the US, social and cultural developments within the country, and the evolution of political processes since the Reconstruction</w:t>
      </w:r>
      <w:r w:rsidRPr="31F4ED12">
        <w:rPr>
          <w:rFonts w:ascii="Calibri" w:eastAsia="Calibri" w:hAnsi="Calibri" w:cs="Calibri"/>
          <w:color w:val="231F20"/>
          <w:sz w:val="19"/>
          <w:szCs w:val="19"/>
        </w:rPr>
        <w:t>.</w:t>
      </w:r>
      <w:r w:rsidR="00EB572A">
        <w:rPr>
          <w:rFonts w:ascii="Calibri" w:eastAsia="Calibri" w:hAnsi="Calibri" w:cs="Calibri"/>
          <w:color w:val="231F20"/>
          <w:sz w:val="19"/>
          <w:szCs w:val="19"/>
        </w:rPr>
        <w:t xml:space="preserve"> </w:t>
      </w:r>
      <w:r w:rsidR="00EB572A">
        <w:rPr>
          <w:rFonts w:ascii="Calibri" w:eastAsia="Calibri" w:hAnsi="Calibri" w:cs="Calibri"/>
          <w:color w:val="000000" w:themeColor="text1"/>
          <w:sz w:val="19"/>
          <w:szCs w:val="19"/>
        </w:rPr>
        <w:t>The</w:t>
      </w:r>
      <w:r w:rsidR="00EB572A" w:rsidRPr="31F4ED12">
        <w:rPr>
          <w:rFonts w:ascii="Calibri" w:eastAsia="Calibri" w:hAnsi="Calibri" w:cs="Calibri"/>
          <w:color w:val="000000" w:themeColor="text1"/>
          <w:sz w:val="19"/>
          <w:szCs w:val="19"/>
        </w:rPr>
        <w:t xml:space="preserve"> dual credit is taught by an adjunct </w:t>
      </w:r>
      <w:r w:rsidR="00EB572A">
        <w:rPr>
          <w:rFonts w:ascii="Calibri" w:eastAsia="Calibri" w:hAnsi="Calibri" w:cs="Calibri"/>
          <w:color w:val="000000" w:themeColor="text1"/>
          <w:sz w:val="19"/>
          <w:szCs w:val="19"/>
        </w:rPr>
        <w:t>CB</w:t>
      </w:r>
      <w:r w:rsidR="00EB572A" w:rsidRPr="31F4ED12">
        <w:rPr>
          <w:rFonts w:ascii="Calibri" w:eastAsia="Calibri" w:hAnsi="Calibri" w:cs="Calibri"/>
          <w:color w:val="000000" w:themeColor="text1"/>
          <w:sz w:val="19"/>
          <w:szCs w:val="19"/>
        </w:rPr>
        <w:t xml:space="preserve">C professor and is scheduled during the regular school day. The course consists of </w:t>
      </w:r>
      <w:r w:rsidR="00EB572A">
        <w:rPr>
          <w:rFonts w:ascii="Calibri" w:eastAsia="Calibri" w:hAnsi="Calibri" w:cs="Calibri"/>
          <w:color w:val="000000" w:themeColor="text1"/>
          <w:sz w:val="19"/>
          <w:szCs w:val="19"/>
        </w:rPr>
        <w:t>HIST 130</w:t>
      </w:r>
      <w:r w:rsidR="009E656F">
        <w:rPr>
          <w:rFonts w:ascii="Calibri" w:eastAsia="Calibri" w:hAnsi="Calibri" w:cs="Calibri"/>
          <w:color w:val="000000" w:themeColor="text1"/>
          <w:sz w:val="19"/>
          <w:szCs w:val="19"/>
        </w:rPr>
        <w:t>1</w:t>
      </w:r>
      <w:r w:rsidR="00EB572A" w:rsidRPr="31F4ED12">
        <w:rPr>
          <w:rFonts w:ascii="Calibri" w:eastAsia="Calibri" w:hAnsi="Calibri" w:cs="Calibri"/>
          <w:color w:val="000000" w:themeColor="text1"/>
          <w:sz w:val="19"/>
          <w:szCs w:val="19"/>
        </w:rPr>
        <w:t xml:space="preserve">. Upon successful completion of the course, students will receive high school </w:t>
      </w:r>
      <w:r w:rsidR="00EB572A">
        <w:rPr>
          <w:rFonts w:ascii="Calibri" w:eastAsia="Calibri" w:hAnsi="Calibri" w:cs="Calibri"/>
          <w:color w:val="000000" w:themeColor="text1"/>
          <w:sz w:val="19"/>
          <w:szCs w:val="19"/>
        </w:rPr>
        <w:t>US History</w:t>
      </w:r>
      <w:r w:rsidR="00EB572A" w:rsidRPr="31F4ED12">
        <w:rPr>
          <w:rFonts w:ascii="Calibri" w:eastAsia="Calibri" w:hAnsi="Calibri" w:cs="Calibri"/>
          <w:color w:val="000000" w:themeColor="text1"/>
          <w:sz w:val="19"/>
          <w:szCs w:val="19"/>
        </w:rPr>
        <w:t xml:space="preserve"> credit. Students must make at least a 70 in both semesters to receive high school credit</w:t>
      </w:r>
      <w:r w:rsidR="00EB572A">
        <w:rPr>
          <w:rFonts w:ascii="Calibri" w:eastAsia="Calibri" w:hAnsi="Calibri" w:cs="Calibri"/>
          <w:color w:val="231F20"/>
          <w:sz w:val="19"/>
          <w:szCs w:val="19"/>
        </w:rPr>
        <w:t>.</w:t>
      </w:r>
    </w:p>
    <w:p w14:paraId="17DE689E" w14:textId="77777777" w:rsidR="000A1146" w:rsidRDefault="000A1146" w:rsidP="0031532B">
      <w:pPr>
        <w:tabs>
          <w:tab w:val="left" w:pos="7920"/>
        </w:tabs>
        <w:spacing w:after="0" w:line="240" w:lineRule="auto"/>
        <w:jc w:val="both"/>
        <w:rPr>
          <w:rFonts w:ascii="Calibri" w:eastAsia="Calibri" w:hAnsi="Calibri" w:cs="Calibri"/>
          <w:color w:val="231F20"/>
          <w:sz w:val="19"/>
          <w:szCs w:val="19"/>
        </w:rPr>
      </w:pPr>
    </w:p>
    <w:p w14:paraId="42F3727E" w14:textId="77777777" w:rsidR="0031532B" w:rsidRDefault="0031532B" w:rsidP="0031532B">
      <w:pPr>
        <w:tabs>
          <w:tab w:val="left" w:pos="7920"/>
        </w:tabs>
        <w:spacing w:after="0" w:line="240" w:lineRule="auto"/>
        <w:rPr>
          <w:rFonts w:ascii="Calibri" w:eastAsia="Calibri" w:hAnsi="Calibri" w:cs="Calibri"/>
          <w:b/>
          <w:bCs/>
          <w:color w:val="231F20"/>
          <w:sz w:val="19"/>
          <w:szCs w:val="19"/>
        </w:rPr>
      </w:pPr>
    </w:p>
    <w:p w14:paraId="107C113C" w14:textId="02DAEC2B" w:rsidR="0031532B" w:rsidRDefault="006D7842" w:rsidP="0031532B">
      <w:pPr>
        <w:tabs>
          <w:tab w:val="left" w:pos="7920"/>
        </w:tabs>
        <w:spacing w:after="0" w:line="240" w:lineRule="auto"/>
      </w:pPr>
      <w:r>
        <w:rPr>
          <w:rFonts w:ascii="Calibri" w:eastAsia="Calibri" w:hAnsi="Calibri" w:cs="Calibri"/>
          <w:b/>
          <w:bCs/>
          <w:color w:val="231F20"/>
          <w:sz w:val="19"/>
          <w:szCs w:val="19"/>
        </w:rPr>
        <w:t>US Government</w:t>
      </w:r>
      <w:r w:rsidR="0031532B">
        <w:t xml:space="preserve"> </w:t>
      </w:r>
      <w:r w:rsidR="0031532B">
        <w:tab/>
      </w:r>
    </w:p>
    <w:p w14:paraId="02ADECE3" w14:textId="49BB9CE9"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6D7842">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65657BE2" w14:textId="37BFD1D6" w:rsidR="0031532B" w:rsidRDefault="0031532B" w:rsidP="003153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3936EB">
        <w:rPr>
          <w:rFonts w:ascii="Calibri" w:eastAsia="Calibri" w:hAnsi="Calibri" w:cs="Calibri"/>
          <w:b/>
          <w:bCs/>
          <w:color w:val="231F20"/>
          <w:sz w:val="19"/>
          <w:szCs w:val="19"/>
        </w:rPr>
        <w:t>03330100</w:t>
      </w:r>
      <w:r>
        <w:tab/>
      </w:r>
      <w:r w:rsidRPr="31F4ED12">
        <w:rPr>
          <w:rFonts w:ascii="Calibri" w:eastAsia="Calibri" w:hAnsi="Calibri" w:cs="Calibri"/>
          <w:b/>
          <w:bCs/>
          <w:color w:val="231F20"/>
          <w:sz w:val="19"/>
          <w:szCs w:val="19"/>
        </w:rPr>
        <w:t>Course #</w:t>
      </w:r>
      <w:r w:rsidR="00A72326">
        <w:rPr>
          <w:rFonts w:ascii="Calibri" w:eastAsia="Calibri" w:hAnsi="Calibri" w:cs="Calibri"/>
          <w:b/>
          <w:bCs/>
          <w:color w:val="231F20"/>
          <w:sz w:val="19"/>
          <w:szCs w:val="19"/>
        </w:rPr>
        <w:t>4500</w:t>
      </w:r>
    </w:p>
    <w:p w14:paraId="014E6885" w14:textId="52F1B860" w:rsidR="0031532B" w:rsidRPr="0046699A" w:rsidRDefault="0031532B" w:rsidP="0031532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6D7842">
        <w:rPr>
          <w:rFonts w:ascii="Calibri" w:eastAsia="Calibri" w:hAnsi="Calibri" w:cs="Calibri"/>
          <w:i/>
          <w:iCs/>
          <w:color w:val="231F20"/>
          <w:sz w:val="19"/>
          <w:szCs w:val="19"/>
        </w:rPr>
        <w:t>US History</w:t>
      </w:r>
    </w:p>
    <w:p w14:paraId="380C7183" w14:textId="20DF5A01" w:rsidR="0031532B" w:rsidRDefault="00FC182B" w:rsidP="0031532B">
      <w:pPr>
        <w:tabs>
          <w:tab w:val="left" w:pos="7920"/>
        </w:tabs>
        <w:spacing w:after="0" w:line="240" w:lineRule="auto"/>
        <w:jc w:val="both"/>
        <w:rPr>
          <w:rFonts w:ascii="Calibri" w:eastAsia="Calibri" w:hAnsi="Calibri" w:cs="Calibri"/>
          <w:color w:val="231F20"/>
          <w:sz w:val="19"/>
          <w:szCs w:val="19"/>
        </w:rPr>
      </w:pPr>
      <w:r w:rsidRPr="00FC182B">
        <w:rPr>
          <w:rFonts w:ascii="Calibri" w:eastAsia="Calibri" w:hAnsi="Calibri" w:cs="Calibri"/>
          <w:color w:val="231F20"/>
          <w:sz w:val="19"/>
          <w:szCs w:val="19"/>
        </w:rPr>
        <w:t>This course is designed to provide an understanding of the functions of federal, state, and local governments. Major focus is placed on the Constitution and its influence on all governmental levels, and the rights and responsibilities of American citizenship</w:t>
      </w:r>
      <w:r w:rsidR="0031532B" w:rsidRPr="31F4ED12">
        <w:rPr>
          <w:rFonts w:ascii="Calibri" w:eastAsia="Calibri" w:hAnsi="Calibri" w:cs="Calibri"/>
          <w:color w:val="231F20"/>
          <w:sz w:val="19"/>
          <w:szCs w:val="19"/>
        </w:rPr>
        <w:t>.</w:t>
      </w:r>
    </w:p>
    <w:p w14:paraId="4F66FB77" w14:textId="77777777" w:rsidR="003936EB" w:rsidRDefault="003936EB" w:rsidP="003936EB">
      <w:pPr>
        <w:tabs>
          <w:tab w:val="left" w:pos="7920"/>
        </w:tabs>
        <w:spacing w:after="0" w:line="240" w:lineRule="auto"/>
        <w:rPr>
          <w:rFonts w:ascii="Calibri" w:eastAsia="Calibri" w:hAnsi="Calibri" w:cs="Calibri"/>
          <w:b/>
          <w:bCs/>
          <w:color w:val="231F20"/>
          <w:sz w:val="19"/>
          <w:szCs w:val="19"/>
        </w:rPr>
      </w:pPr>
    </w:p>
    <w:p w14:paraId="0EF1C603" w14:textId="66547B6E" w:rsidR="003936EB" w:rsidRDefault="003936EB" w:rsidP="003936EB">
      <w:pPr>
        <w:tabs>
          <w:tab w:val="left" w:pos="7920"/>
        </w:tabs>
        <w:spacing w:after="0" w:line="240" w:lineRule="auto"/>
      </w:pPr>
      <w:r>
        <w:rPr>
          <w:rFonts w:ascii="Calibri" w:eastAsia="Calibri" w:hAnsi="Calibri" w:cs="Calibri"/>
          <w:b/>
          <w:bCs/>
          <w:color w:val="231F20"/>
          <w:sz w:val="19"/>
          <w:szCs w:val="19"/>
        </w:rPr>
        <w:t>Dual Credit US Government</w:t>
      </w:r>
      <w:r>
        <w:t xml:space="preserve"> </w:t>
      </w:r>
      <w:r>
        <w:tab/>
      </w:r>
    </w:p>
    <w:p w14:paraId="6C460906" w14:textId="77777777" w:rsidR="003936EB" w:rsidRDefault="003936EB" w:rsidP="003936E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55D52443" w14:textId="1D08F878" w:rsidR="003936EB" w:rsidRDefault="003936EB" w:rsidP="003936E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03330100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450</w:t>
      </w:r>
      <w:r w:rsidR="000E69BC">
        <w:rPr>
          <w:rFonts w:ascii="Calibri" w:eastAsia="Calibri" w:hAnsi="Calibri" w:cs="Calibri"/>
          <w:b/>
          <w:bCs/>
          <w:color w:val="231F20"/>
          <w:sz w:val="19"/>
          <w:szCs w:val="19"/>
        </w:rPr>
        <w:t>6</w:t>
      </w:r>
    </w:p>
    <w:p w14:paraId="6CDD0C8F" w14:textId="4BEE1A23" w:rsidR="003936EB" w:rsidRPr="0046699A" w:rsidRDefault="003936EB" w:rsidP="003936E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Pr="31F4ED12">
        <w:rPr>
          <w:rFonts w:ascii="Calibri" w:eastAsia="Calibri" w:hAnsi="Calibri" w:cs="Calibri"/>
          <w:i/>
          <w:iCs/>
          <w:color w:val="000000" w:themeColor="text1"/>
          <w:sz w:val="19"/>
          <w:szCs w:val="19"/>
        </w:rPr>
        <w:t>CBC Dual Credit Enrollment Process</w:t>
      </w:r>
      <w:r>
        <w:rPr>
          <w:rFonts w:ascii="Calibri" w:eastAsia="Calibri" w:hAnsi="Calibri" w:cs="Calibri"/>
          <w:i/>
          <w:iCs/>
          <w:color w:val="000000" w:themeColor="text1"/>
          <w:sz w:val="19"/>
          <w:szCs w:val="19"/>
        </w:rPr>
        <w:t xml:space="preserve"> and </w:t>
      </w:r>
      <w:r>
        <w:rPr>
          <w:rFonts w:ascii="Calibri" w:eastAsia="Calibri" w:hAnsi="Calibri" w:cs="Calibri"/>
          <w:i/>
          <w:iCs/>
          <w:color w:val="231F20"/>
          <w:sz w:val="19"/>
          <w:szCs w:val="19"/>
        </w:rPr>
        <w:t>US History</w:t>
      </w:r>
    </w:p>
    <w:p w14:paraId="7737AB34" w14:textId="53821B80" w:rsidR="003936EB" w:rsidRDefault="003936EB" w:rsidP="003936EB">
      <w:pPr>
        <w:tabs>
          <w:tab w:val="left" w:pos="7920"/>
        </w:tabs>
        <w:spacing w:after="0" w:line="240" w:lineRule="auto"/>
        <w:jc w:val="both"/>
        <w:rPr>
          <w:rFonts w:ascii="Calibri" w:eastAsia="Calibri" w:hAnsi="Calibri" w:cs="Calibri"/>
          <w:color w:val="231F20"/>
          <w:sz w:val="19"/>
          <w:szCs w:val="19"/>
        </w:rPr>
      </w:pPr>
      <w:r w:rsidRPr="00FC182B">
        <w:rPr>
          <w:rFonts w:ascii="Calibri" w:eastAsia="Calibri" w:hAnsi="Calibri" w:cs="Calibri"/>
          <w:color w:val="231F20"/>
          <w:sz w:val="19"/>
          <w:szCs w:val="19"/>
        </w:rPr>
        <w:t>This course is designed to provide an understanding of the functions of federal, state, and local governments. Major focus is placed on the Constitution and its influence on all governmental levels, and the rights and responsibilities of American citizenship</w:t>
      </w:r>
      <w:r w:rsidRPr="31F4ED12">
        <w:rPr>
          <w:rFonts w:ascii="Calibri" w:eastAsia="Calibri" w:hAnsi="Calibri" w:cs="Calibri"/>
          <w:color w:val="231F20"/>
          <w:sz w:val="19"/>
          <w:szCs w:val="19"/>
        </w:rPr>
        <w:t>.</w:t>
      </w:r>
      <w:r>
        <w:rPr>
          <w:rFonts w:ascii="Calibri" w:eastAsia="Calibri" w:hAnsi="Calibri" w:cs="Calibri"/>
          <w:color w:val="231F20"/>
          <w:sz w:val="19"/>
          <w:szCs w:val="19"/>
        </w:rPr>
        <w:t xml:space="preserve"> </w:t>
      </w:r>
      <w:r>
        <w:rPr>
          <w:rFonts w:ascii="Calibri" w:eastAsia="Calibri" w:hAnsi="Calibri" w:cs="Calibri"/>
          <w:color w:val="000000" w:themeColor="text1"/>
          <w:sz w:val="19"/>
          <w:szCs w:val="19"/>
        </w:rPr>
        <w:t>The</w:t>
      </w:r>
      <w:r w:rsidRPr="31F4ED12">
        <w:rPr>
          <w:rFonts w:ascii="Calibri" w:eastAsia="Calibri" w:hAnsi="Calibri" w:cs="Calibri"/>
          <w:color w:val="000000" w:themeColor="text1"/>
          <w:sz w:val="19"/>
          <w:szCs w:val="19"/>
        </w:rPr>
        <w:t xml:space="preserve"> dual credit is taught by an adjunct </w:t>
      </w:r>
      <w:r>
        <w:rPr>
          <w:rFonts w:ascii="Calibri" w:eastAsia="Calibri" w:hAnsi="Calibri" w:cs="Calibri"/>
          <w:color w:val="000000" w:themeColor="text1"/>
          <w:sz w:val="19"/>
          <w:szCs w:val="19"/>
        </w:rPr>
        <w:t>CB</w:t>
      </w:r>
      <w:r w:rsidRPr="31F4ED12">
        <w:rPr>
          <w:rFonts w:ascii="Calibri" w:eastAsia="Calibri" w:hAnsi="Calibri" w:cs="Calibri"/>
          <w:color w:val="000000" w:themeColor="text1"/>
          <w:sz w:val="19"/>
          <w:szCs w:val="19"/>
        </w:rPr>
        <w:t xml:space="preserve">C professor and is scheduled during the regular school day. The course consists of </w:t>
      </w:r>
      <w:r w:rsidR="00C548AD">
        <w:rPr>
          <w:rFonts w:ascii="Calibri" w:eastAsia="Calibri" w:hAnsi="Calibri" w:cs="Calibri"/>
          <w:color w:val="000000" w:themeColor="text1"/>
          <w:sz w:val="19"/>
          <w:szCs w:val="19"/>
        </w:rPr>
        <w:t>GOVT 2305</w:t>
      </w:r>
      <w:r w:rsidRPr="31F4ED12">
        <w:rPr>
          <w:rFonts w:ascii="Calibri" w:eastAsia="Calibri" w:hAnsi="Calibri" w:cs="Calibri"/>
          <w:color w:val="000000" w:themeColor="text1"/>
          <w:sz w:val="19"/>
          <w:szCs w:val="19"/>
        </w:rPr>
        <w:t xml:space="preserve">. Upon successful completion of the course, students will receive high school </w:t>
      </w:r>
      <w:r>
        <w:rPr>
          <w:rFonts w:ascii="Calibri" w:eastAsia="Calibri" w:hAnsi="Calibri" w:cs="Calibri"/>
          <w:color w:val="000000" w:themeColor="text1"/>
          <w:sz w:val="19"/>
          <w:szCs w:val="19"/>
        </w:rPr>
        <w:t xml:space="preserve">US </w:t>
      </w:r>
      <w:r w:rsidR="00C548AD">
        <w:rPr>
          <w:rFonts w:ascii="Calibri" w:eastAsia="Calibri" w:hAnsi="Calibri" w:cs="Calibri"/>
          <w:color w:val="000000" w:themeColor="text1"/>
          <w:sz w:val="19"/>
          <w:szCs w:val="19"/>
        </w:rPr>
        <w:t>Government</w:t>
      </w:r>
      <w:r w:rsidRPr="31F4ED12">
        <w:rPr>
          <w:rFonts w:ascii="Calibri" w:eastAsia="Calibri" w:hAnsi="Calibri" w:cs="Calibri"/>
          <w:color w:val="000000" w:themeColor="text1"/>
          <w:sz w:val="19"/>
          <w:szCs w:val="19"/>
        </w:rPr>
        <w:t xml:space="preserve"> credit. Students must make at least a 70 to receive high school cred</w:t>
      </w:r>
      <w:r w:rsidR="000E69BC">
        <w:rPr>
          <w:rFonts w:ascii="Calibri" w:eastAsia="Calibri" w:hAnsi="Calibri" w:cs="Calibri"/>
          <w:color w:val="000000" w:themeColor="text1"/>
          <w:sz w:val="19"/>
          <w:szCs w:val="19"/>
        </w:rPr>
        <w:t>it.</w:t>
      </w:r>
    </w:p>
    <w:p w14:paraId="4AD8FA0D" w14:textId="77777777" w:rsidR="00664DE9" w:rsidRDefault="00664DE9" w:rsidP="003936EB">
      <w:pPr>
        <w:tabs>
          <w:tab w:val="left" w:pos="7920"/>
        </w:tabs>
        <w:spacing w:after="0" w:line="240" w:lineRule="auto"/>
        <w:jc w:val="both"/>
        <w:rPr>
          <w:rFonts w:ascii="Calibri" w:eastAsia="Calibri" w:hAnsi="Calibri" w:cs="Calibri"/>
          <w:color w:val="231F20"/>
          <w:sz w:val="19"/>
          <w:szCs w:val="19"/>
        </w:rPr>
      </w:pPr>
    </w:p>
    <w:p w14:paraId="301ED1B9" w14:textId="137BE017" w:rsidR="00FC182B" w:rsidRDefault="00FC182B" w:rsidP="00FC182B">
      <w:pPr>
        <w:tabs>
          <w:tab w:val="left" w:pos="7920"/>
        </w:tabs>
        <w:spacing w:after="0" w:line="240" w:lineRule="auto"/>
      </w:pPr>
      <w:r>
        <w:rPr>
          <w:rFonts w:ascii="Calibri" w:eastAsia="Calibri" w:hAnsi="Calibri" w:cs="Calibri"/>
          <w:b/>
          <w:bCs/>
          <w:color w:val="231F20"/>
          <w:sz w:val="19"/>
          <w:szCs w:val="19"/>
        </w:rPr>
        <w:t>Economics</w:t>
      </w:r>
      <w:r>
        <w:t xml:space="preserve"> </w:t>
      </w:r>
      <w:r>
        <w:tab/>
      </w:r>
    </w:p>
    <w:p w14:paraId="29606A2B" w14:textId="77777777" w:rsidR="00FC182B" w:rsidRDefault="00FC182B" w:rsidP="00FC18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72D5C3CB" w14:textId="0893A0BD" w:rsidR="00FC182B" w:rsidRDefault="00FC182B" w:rsidP="00FC182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583232">
        <w:rPr>
          <w:rFonts w:ascii="Calibri" w:eastAsia="Calibri" w:hAnsi="Calibri" w:cs="Calibri"/>
          <w:b/>
          <w:bCs/>
          <w:color w:val="231F20"/>
          <w:sz w:val="19"/>
          <w:szCs w:val="19"/>
        </w:rPr>
        <w:t>03310300</w:t>
      </w:r>
      <w:r>
        <w:tab/>
      </w:r>
      <w:r w:rsidRPr="31F4ED12">
        <w:rPr>
          <w:rFonts w:ascii="Calibri" w:eastAsia="Calibri" w:hAnsi="Calibri" w:cs="Calibri"/>
          <w:b/>
          <w:bCs/>
          <w:color w:val="231F20"/>
          <w:sz w:val="19"/>
          <w:szCs w:val="19"/>
        </w:rPr>
        <w:t>Course #</w:t>
      </w:r>
      <w:r w:rsidR="00155A8A">
        <w:rPr>
          <w:rFonts w:ascii="Calibri" w:eastAsia="Calibri" w:hAnsi="Calibri" w:cs="Calibri"/>
          <w:b/>
          <w:bCs/>
          <w:color w:val="231F20"/>
          <w:sz w:val="19"/>
          <w:szCs w:val="19"/>
        </w:rPr>
        <w:t>4502</w:t>
      </w:r>
    </w:p>
    <w:p w14:paraId="0DC52A3A" w14:textId="77777777" w:rsidR="00FC182B" w:rsidRPr="0046699A" w:rsidRDefault="00FC182B" w:rsidP="00FC182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US History</w:t>
      </w:r>
    </w:p>
    <w:p w14:paraId="5FF1A0B3" w14:textId="70ECE5E6" w:rsidR="00FC182B" w:rsidRDefault="00C87CA9" w:rsidP="00FC182B">
      <w:pPr>
        <w:tabs>
          <w:tab w:val="left" w:pos="7920"/>
        </w:tabs>
        <w:spacing w:after="0" w:line="240" w:lineRule="auto"/>
        <w:jc w:val="both"/>
        <w:rPr>
          <w:rFonts w:ascii="Calibri" w:eastAsia="Calibri" w:hAnsi="Calibri" w:cs="Calibri"/>
          <w:color w:val="231F20"/>
          <w:sz w:val="19"/>
          <w:szCs w:val="19"/>
        </w:rPr>
      </w:pPr>
      <w:r w:rsidRPr="00C87CA9">
        <w:rPr>
          <w:rFonts w:ascii="Calibri" w:eastAsia="Calibri" w:hAnsi="Calibri" w:cs="Calibri"/>
          <w:color w:val="231F20"/>
          <w:sz w:val="19"/>
          <w:szCs w:val="19"/>
        </w:rPr>
        <w:t>Economics emphasizes the free enterprise system of the United States. Topics include the theory of supply and demand, price factors of production, income distribution, the organization and function of the Federal Reserve System, and government regulation of the market system.  Comparative economic systems are studied</w:t>
      </w:r>
      <w:r w:rsidR="00FC182B" w:rsidRPr="31F4ED12">
        <w:rPr>
          <w:rFonts w:ascii="Calibri" w:eastAsia="Calibri" w:hAnsi="Calibri" w:cs="Calibri"/>
          <w:color w:val="231F20"/>
          <w:sz w:val="19"/>
          <w:szCs w:val="19"/>
        </w:rPr>
        <w:t>.</w:t>
      </w:r>
    </w:p>
    <w:p w14:paraId="4B3C9619" w14:textId="6E572C7F" w:rsidR="00C548AD" w:rsidRDefault="00C548AD" w:rsidP="00FC182B">
      <w:pPr>
        <w:tabs>
          <w:tab w:val="left" w:pos="7920"/>
        </w:tabs>
        <w:spacing w:after="0" w:line="240" w:lineRule="auto"/>
        <w:jc w:val="both"/>
        <w:rPr>
          <w:rFonts w:ascii="Calibri" w:eastAsia="Calibri" w:hAnsi="Calibri" w:cs="Calibri"/>
          <w:color w:val="231F20"/>
          <w:sz w:val="19"/>
          <w:szCs w:val="19"/>
        </w:rPr>
      </w:pPr>
    </w:p>
    <w:p w14:paraId="2153082A" w14:textId="77777777" w:rsidR="00C548AD" w:rsidRDefault="00C548AD" w:rsidP="00FC182B">
      <w:pPr>
        <w:tabs>
          <w:tab w:val="left" w:pos="7920"/>
        </w:tabs>
        <w:spacing w:after="0" w:line="240" w:lineRule="auto"/>
        <w:jc w:val="both"/>
        <w:rPr>
          <w:rFonts w:ascii="Calibri" w:eastAsia="Calibri" w:hAnsi="Calibri" w:cs="Calibri"/>
          <w:color w:val="231F20"/>
          <w:sz w:val="19"/>
          <w:szCs w:val="19"/>
        </w:rPr>
      </w:pPr>
    </w:p>
    <w:p w14:paraId="0EF66107" w14:textId="50287BCB" w:rsidR="00C548AD" w:rsidRDefault="00C548AD" w:rsidP="00C548AD">
      <w:pPr>
        <w:tabs>
          <w:tab w:val="left" w:pos="7920"/>
        </w:tabs>
        <w:spacing w:after="0" w:line="240" w:lineRule="auto"/>
      </w:pPr>
      <w:r>
        <w:rPr>
          <w:rFonts w:ascii="Calibri" w:eastAsia="Calibri" w:hAnsi="Calibri" w:cs="Calibri"/>
          <w:b/>
          <w:bCs/>
          <w:color w:val="231F20"/>
          <w:sz w:val="19"/>
          <w:szCs w:val="19"/>
        </w:rPr>
        <w:t xml:space="preserve">Dual Credit </w:t>
      </w:r>
      <w:r w:rsidR="000E4382">
        <w:rPr>
          <w:rFonts w:ascii="Calibri" w:eastAsia="Calibri" w:hAnsi="Calibri" w:cs="Calibri"/>
          <w:b/>
          <w:bCs/>
          <w:color w:val="231F20"/>
          <w:sz w:val="19"/>
          <w:szCs w:val="19"/>
        </w:rPr>
        <w:t>Economics</w:t>
      </w:r>
      <w:r>
        <w:t xml:space="preserve"> </w:t>
      </w:r>
      <w:r>
        <w:tab/>
      </w:r>
    </w:p>
    <w:p w14:paraId="1CF50590" w14:textId="77777777" w:rsidR="00C548AD" w:rsidRDefault="00C548AD" w:rsidP="00C548A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2</w:t>
      </w:r>
    </w:p>
    <w:p w14:paraId="7EE32BBE" w14:textId="2BB47E0F" w:rsidR="00C548AD" w:rsidRDefault="00C548AD" w:rsidP="00C548A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583232">
        <w:rPr>
          <w:rFonts w:ascii="Calibri" w:eastAsia="Calibri" w:hAnsi="Calibri" w:cs="Calibri"/>
          <w:b/>
          <w:bCs/>
          <w:color w:val="231F20"/>
          <w:sz w:val="19"/>
          <w:szCs w:val="19"/>
        </w:rPr>
        <w:t>03310300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450</w:t>
      </w:r>
      <w:r w:rsidR="00155A8A">
        <w:rPr>
          <w:rFonts w:ascii="Calibri" w:eastAsia="Calibri" w:hAnsi="Calibri" w:cs="Calibri"/>
          <w:b/>
          <w:bCs/>
          <w:color w:val="231F20"/>
          <w:sz w:val="19"/>
          <w:szCs w:val="19"/>
        </w:rPr>
        <w:t>7</w:t>
      </w:r>
    </w:p>
    <w:p w14:paraId="6C120E55" w14:textId="77777777" w:rsidR="00C548AD" w:rsidRPr="0046699A" w:rsidRDefault="00C548AD" w:rsidP="00C548AD">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Pr="31F4ED12">
        <w:rPr>
          <w:rFonts w:ascii="Calibri" w:eastAsia="Calibri" w:hAnsi="Calibri" w:cs="Calibri"/>
          <w:i/>
          <w:iCs/>
          <w:color w:val="000000" w:themeColor="text1"/>
          <w:sz w:val="19"/>
          <w:szCs w:val="19"/>
        </w:rPr>
        <w:t>CBC Dual Credit Enrollment Process</w:t>
      </w:r>
      <w:r>
        <w:rPr>
          <w:rFonts w:ascii="Calibri" w:eastAsia="Calibri" w:hAnsi="Calibri" w:cs="Calibri"/>
          <w:i/>
          <w:iCs/>
          <w:color w:val="000000" w:themeColor="text1"/>
          <w:sz w:val="19"/>
          <w:szCs w:val="19"/>
        </w:rPr>
        <w:t xml:space="preserve"> and </w:t>
      </w:r>
      <w:r>
        <w:rPr>
          <w:rFonts w:ascii="Calibri" w:eastAsia="Calibri" w:hAnsi="Calibri" w:cs="Calibri"/>
          <w:i/>
          <w:iCs/>
          <w:color w:val="231F20"/>
          <w:sz w:val="19"/>
          <w:szCs w:val="19"/>
        </w:rPr>
        <w:t>US History</w:t>
      </w:r>
    </w:p>
    <w:p w14:paraId="0BBCCBE4" w14:textId="40880635" w:rsidR="00C548AD" w:rsidRDefault="00BC1A85" w:rsidP="00C548AD">
      <w:pPr>
        <w:tabs>
          <w:tab w:val="left" w:pos="7920"/>
        </w:tabs>
        <w:spacing w:after="0" w:line="240" w:lineRule="auto"/>
        <w:jc w:val="both"/>
        <w:rPr>
          <w:rFonts w:ascii="Calibri" w:eastAsia="Calibri" w:hAnsi="Calibri" w:cs="Calibri"/>
          <w:color w:val="231F20"/>
          <w:sz w:val="19"/>
          <w:szCs w:val="19"/>
        </w:rPr>
      </w:pPr>
      <w:r w:rsidRPr="00C87CA9">
        <w:rPr>
          <w:rFonts w:ascii="Calibri" w:eastAsia="Calibri" w:hAnsi="Calibri" w:cs="Calibri"/>
          <w:color w:val="231F20"/>
          <w:sz w:val="19"/>
          <w:szCs w:val="19"/>
        </w:rPr>
        <w:t>Economics emphasizes the free enterprise system of the United States. Topics include the theory of supply and demand, price factors of production, income distribution, the organization and function of the Federal Reserve System, and government regulation of the market system.  Comparative economic systems are studied</w:t>
      </w:r>
      <w:r w:rsidRPr="31F4ED12">
        <w:rPr>
          <w:rFonts w:ascii="Calibri" w:eastAsia="Calibri" w:hAnsi="Calibri" w:cs="Calibri"/>
          <w:color w:val="231F20"/>
          <w:sz w:val="19"/>
          <w:szCs w:val="19"/>
        </w:rPr>
        <w:t>.</w:t>
      </w:r>
      <w:r>
        <w:rPr>
          <w:rFonts w:ascii="Calibri" w:eastAsia="Calibri" w:hAnsi="Calibri" w:cs="Calibri"/>
          <w:color w:val="231F20"/>
          <w:sz w:val="19"/>
          <w:szCs w:val="19"/>
        </w:rPr>
        <w:t xml:space="preserve"> </w:t>
      </w:r>
      <w:r w:rsidR="00C548AD">
        <w:rPr>
          <w:rFonts w:ascii="Calibri" w:eastAsia="Calibri" w:hAnsi="Calibri" w:cs="Calibri"/>
          <w:color w:val="000000" w:themeColor="text1"/>
          <w:sz w:val="19"/>
          <w:szCs w:val="19"/>
        </w:rPr>
        <w:t>The</w:t>
      </w:r>
      <w:r w:rsidR="00C548AD" w:rsidRPr="31F4ED12">
        <w:rPr>
          <w:rFonts w:ascii="Calibri" w:eastAsia="Calibri" w:hAnsi="Calibri" w:cs="Calibri"/>
          <w:color w:val="000000" w:themeColor="text1"/>
          <w:sz w:val="19"/>
          <w:szCs w:val="19"/>
        </w:rPr>
        <w:t xml:space="preserve"> dual credit is taught by an adjunct </w:t>
      </w:r>
      <w:r w:rsidR="00C548AD">
        <w:rPr>
          <w:rFonts w:ascii="Calibri" w:eastAsia="Calibri" w:hAnsi="Calibri" w:cs="Calibri"/>
          <w:color w:val="000000" w:themeColor="text1"/>
          <w:sz w:val="19"/>
          <w:szCs w:val="19"/>
        </w:rPr>
        <w:t>CB</w:t>
      </w:r>
      <w:r w:rsidR="00C548AD" w:rsidRPr="31F4ED12">
        <w:rPr>
          <w:rFonts w:ascii="Calibri" w:eastAsia="Calibri" w:hAnsi="Calibri" w:cs="Calibri"/>
          <w:color w:val="000000" w:themeColor="text1"/>
          <w:sz w:val="19"/>
          <w:szCs w:val="19"/>
        </w:rPr>
        <w:t xml:space="preserve">C professor and is scheduled during the regular school day. The course consists of </w:t>
      </w:r>
      <w:r w:rsidR="00C548AD">
        <w:rPr>
          <w:rFonts w:ascii="Calibri" w:eastAsia="Calibri" w:hAnsi="Calibri" w:cs="Calibri"/>
          <w:color w:val="000000" w:themeColor="text1"/>
          <w:sz w:val="19"/>
          <w:szCs w:val="19"/>
        </w:rPr>
        <w:t>GOVT 2305</w:t>
      </w:r>
      <w:r w:rsidR="00C548AD" w:rsidRPr="31F4ED12">
        <w:rPr>
          <w:rFonts w:ascii="Calibri" w:eastAsia="Calibri" w:hAnsi="Calibri" w:cs="Calibri"/>
          <w:color w:val="000000" w:themeColor="text1"/>
          <w:sz w:val="19"/>
          <w:szCs w:val="19"/>
        </w:rPr>
        <w:t xml:space="preserve">. Upon successful completion of the course, students will receive high school </w:t>
      </w:r>
      <w:r w:rsidR="00C548AD">
        <w:rPr>
          <w:rFonts w:ascii="Calibri" w:eastAsia="Calibri" w:hAnsi="Calibri" w:cs="Calibri"/>
          <w:color w:val="000000" w:themeColor="text1"/>
          <w:sz w:val="19"/>
          <w:szCs w:val="19"/>
        </w:rPr>
        <w:t>US Government</w:t>
      </w:r>
      <w:r w:rsidR="00C548AD" w:rsidRPr="31F4ED12">
        <w:rPr>
          <w:rFonts w:ascii="Calibri" w:eastAsia="Calibri" w:hAnsi="Calibri" w:cs="Calibri"/>
          <w:color w:val="000000" w:themeColor="text1"/>
          <w:sz w:val="19"/>
          <w:szCs w:val="19"/>
        </w:rPr>
        <w:t xml:space="preserve"> credit. Students must make at least a 70 to receive high school credit</w:t>
      </w:r>
      <w:r w:rsidR="00C548AD">
        <w:rPr>
          <w:rFonts w:ascii="Calibri" w:eastAsia="Calibri" w:hAnsi="Calibri" w:cs="Calibri"/>
          <w:color w:val="231F20"/>
          <w:sz w:val="19"/>
          <w:szCs w:val="19"/>
        </w:rPr>
        <w:t>.</w:t>
      </w:r>
    </w:p>
    <w:p w14:paraId="4573D08B" w14:textId="77777777" w:rsidR="00BC1A85" w:rsidRDefault="00BC1A85" w:rsidP="00036249">
      <w:pPr>
        <w:tabs>
          <w:tab w:val="left" w:pos="7920"/>
        </w:tabs>
        <w:spacing w:after="0" w:line="240" w:lineRule="auto"/>
        <w:rPr>
          <w:rFonts w:ascii="Calibri" w:eastAsia="Calibri" w:hAnsi="Calibri" w:cs="Calibri"/>
          <w:b/>
          <w:bCs/>
          <w:color w:val="231F20"/>
          <w:sz w:val="19"/>
          <w:szCs w:val="19"/>
        </w:rPr>
      </w:pPr>
    </w:p>
    <w:p w14:paraId="1F9E6A9F" w14:textId="3D62FF16" w:rsidR="00664DE9" w:rsidRDefault="00664DE9" w:rsidP="00036249">
      <w:pPr>
        <w:tabs>
          <w:tab w:val="left" w:pos="7920"/>
        </w:tabs>
        <w:spacing w:after="0" w:line="240" w:lineRule="auto"/>
        <w:rPr>
          <w:rFonts w:ascii="Calibri" w:eastAsia="Calibri" w:hAnsi="Calibri" w:cs="Calibri"/>
          <w:b/>
          <w:bCs/>
          <w:color w:val="231F20"/>
          <w:sz w:val="19"/>
          <w:szCs w:val="19"/>
        </w:rPr>
      </w:pPr>
    </w:p>
    <w:p w14:paraId="19E0D50C" w14:textId="77777777" w:rsidR="000E69BC" w:rsidRDefault="000E69BC" w:rsidP="00036249">
      <w:pPr>
        <w:tabs>
          <w:tab w:val="left" w:pos="7920"/>
        </w:tabs>
        <w:spacing w:after="0" w:line="240" w:lineRule="auto"/>
        <w:rPr>
          <w:rFonts w:ascii="Calibri" w:eastAsia="Calibri" w:hAnsi="Calibri" w:cs="Calibri"/>
          <w:b/>
          <w:bCs/>
          <w:color w:val="231F20"/>
          <w:sz w:val="19"/>
          <w:szCs w:val="19"/>
        </w:rPr>
      </w:pPr>
    </w:p>
    <w:p w14:paraId="429AB43A" w14:textId="77777777" w:rsidR="00664DE9" w:rsidRDefault="00664DE9" w:rsidP="00036249">
      <w:pPr>
        <w:tabs>
          <w:tab w:val="left" w:pos="7920"/>
        </w:tabs>
        <w:spacing w:after="0" w:line="240" w:lineRule="auto"/>
        <w:rPr>
          <w:rFonts w:ascii="Calibri" w:eastAsia="Calibri" w:hAnsi="Calibri" w:cs="Calibri"/>
          <w:b/>
          <w:bCs/>
          <w:color w:val="231F20"/>
          <w:sz w:val="19"/>
          <w:szCs w:val="19"/>
        </w:rPr>
      </w:pPr>
    </w:p>
    <w:p w14:paraId="4C575936" w14:textId="1B6D13BB" w:rsidR="00036249" w:rsidRDefault="00036249" w:rsidP="00036249">
      <w:pPr>
        <w:tabs>
          <w:tab w:val="left" w:pos="7920"/>
        </w:tabs>
        <w:spacing w:after="0" w:line="240" w:lineRule="auto"/>
      </w:pPr>
      <w:r>
        <w:rPr>
          <w:rFonts w:ascii="Calibri" w:eastAsia="Calibri" w:hAnsi="Calibri" w:cs="Calibri"/>
          <w:b/>
          <w:bCs/>
          <w:color w:val="231F20"/>
          <w:sz w:val="19"/>
          <w:szCs w:val="19"/>
        </w:rPr>
        <w:lastRenderedPageBreak/>
        <w:t>Personal Financial Literacy (elective course)</w:t>
      </w:r>
      <w:r>
        <w:t xml:space="preserve"> </w:t>
      </w:r>
      <w:r>
        <w:tab/>
      </w:r>
    </w:p>
    <w:p w14:paraId="4E064B53" w14:textId="38093CF0" w:rsidR="00036249" w:rsidRDefault="00036249" w:rsidP="00036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Pr>
          <w:rFonts w:ascii="Calibri" w:eastAsia="Calibri" w:hAnsi="Calibri" w:cs="Calibri"/>
          <w:b/>
          <w:bCs/>
          <w:color w:val="231F20"/>
          <w:sz w:val="19"/>
          <w:szCs w:val="19"/>
        </w:rPr>
        <w:t>0-12</w:t>
      </w:r>
    </w:p>
    <w:p w14:paraId="62849FC5" w14:textId="7E101B6D" w:rsidR="00036249" w:rsidRDefault="00036249" w:rsidP="00036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0E69BC">
        <w:rPr>
          <w:rFonts w:ascii="Calibri" w:eastAsia="Calibri" w:hAnsi="Calibri" w:cs="Calibri"/>
          <w:b/>
          <w:bCs/>
          <w:color w:val="231F20"/>
          <w:sz w:val="19"/>
          <w:szCs w:val="19"/>
        </w:rPr>
        <w:t>03380082</w:t>
      </w:r>
      <w:r>
        <w:tab/>
      </w:r>
      <w:r w:rsidRPr="31F4ED12">
        <w:rPr>
          <w:rFonts w:ascii="Calibri" w:eastAsia="Calibri" w:hAnsi="Calibri" w:cs="Calibri"/>
          <w:b/>
          <w:bCs/>
          <w:color w:val="231F20"/>
          <w:sz w:val="19"/>
          <w:szCs w:val="19"/>
        </w:rPr>
        <w:t>Course #</w:t>
      </w:r>
      <w:r w:rsidR="0068349A">
        <w:rPr>
          <w:rFonts w:ascii="Calibri" w:eastAsia="Calibri" w:hAnsi="Calibri" w:cs="Calibri"/>
          <w:b/>
          <w:bCs/>
          <w:color w:val="231F20"/>
          <w:sz w:val="19"/>
          <w:szCs w:val="19"/>
        </w:rPr>
        <w:t>4590</w:t>
      </w:r>
    </w:p>
    <w:p w14:paraId="14F222A2" w14:textId="6543C682" w:rsidR="00036249" w:rsidRPr="0046699A" w:rsidRDefault="00036249" w:rsidP="00036249">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736574">
        <w:rPr>
          <w:rFonts w:ascii="Calibri" w:eastAsia="Calibri" w:hAnsi="Calibri" w:cs="Calibri"/>
          <w:i/>
          <w:iCs/>
          <w:color w:val="231F20"/>
          <w:sz w:val="19"/>
          <w:szCs w:val="19"/>
        </w:rPr>
        <w:t>None</w:t>
      </w:r>
    </w:p>
    <w:p w14:paraId="28276111" w14:textId="1A53C15C" w:rsidR="00036249" w:rsidRDefault="00736574" w:rsidP="00036249">
      <w:pPr>
        <w:tabs>
          <w:tab w:val="left" w:pos="7920"/>
        </w:tabs>
        <w:spacing w:after="0" w:line="240" w:lineRule="auto"/>
        <w:jc w:val="both"/>
        <w:rPr>
          <w:rFonts w:ascii="Calibri" w:eastAsia="Calibri" w:hAnsi="Calibri" w:cs="Calibri"/>
          <w:color w:val="231F20"/>
          <w:sz w:val="19"/>
          <w:szCs w:val="19"/>
        </w:rPr>
      </w:pPr>
      <w:r w:rsidRPr="00736574">
        <w:rPr>
          <w:rFonts w:ascii="Calibri" w:eastAsia="Calibri" w:hAnsi="Calibri" w:cs="Calibri"/>
          <w:color w:val="231F20"/>
          <w:sz w:val="19"/>
          <w:szCs w:val="19"/>
        </w:rPr>
        <w:t xml:space="preserve">Personal Financial Literacy will develop citizens who have the knowledge and skills to make sound, informed financial decisions that will allow them to lead financially secure lifestyles and understand personal financial responsibility. It is designed to be an interactive and research-based course. The course will teach students to apply critical-thinking and problem-solving skills to analyze decisions involving earning and spending, </w:t>
      </w:r>
      <w:proofErr w:type="gramStart"/>
      <w:r w:rsidRPr="00736574">
        <w:rPr>
          <w:rFonts w:ascii="Calibri" w:eastAsia="Calibri" w:hAnsi="Calibri" w:cs="Calibri"/>
          <w:color w:val="231F20"/>
          <w:sz w:val="19"/>
          <w:szCs w:val="19"/>
        </w:rPr>
        <w:t>saving</w:t>
      </w:r>
      <w:proofErr w:type="gramEnd"/>
      <w:r w:rsidRPr="00736574">
        <w:rPr>
          <w:rFonts w:ascii="Calibri" w:eastAsia="Calibri" w:hAnsi="Calibri" w:cs="Calibri"/>
          <w:color w:val="231F20"/>
          <w:sz w:val="19"/>
          <w:szCs w:val="19"/>
        </w:rPr>
        <w:t xml:space="preserve"> and investing, credit and borrowing, insuring and protecting, and postsecondary education and training. This elective course includes instruction in methods of paying for college and other postsecondary education and training along with completing the application for federal student aid provided by the U.S. Department of Education. Students analyze the relationship between education and training and earnings potential; evaluate the quality of potential college, postsecondary education, and training courses; evaluate the total cost of these programs; and analyze the advantages and disadvantages of various sources of funds to pay for their education</w:t>
      </w:r>
      <w:r w:rsidR="00036249" w:rsidRPr="31F4ED12">
        <w:rPr>
          <w:rFonts w:ascii="Calibri" w:eastAsia="Calibri" w:hAnsi="Calibri" w:cs="Calibri"/>
          <w:color w:val="231F20"/>
          <w:sz w:val="19"/>
          <w:szCs w:val="19"/>
        </w:rPr>
        <w:t>.</w:t>
      </w:r>
    </w:p>
    <w:p w14:paraId="07B74B7E" w14:textId="77777777" w:rsidR="007A7FDF" w:rsidRDefault="007A7FDF" w:rsidP="007A7FDF">
      <w:pPr>
        <w:tabs>
          <w:tab w:val="left" w:pos="7920"/>
        </w:tabs>
        <w:spacing w:after="0" w:line="240" w:lineRule="auto"/>
        <w:rPr>
          <w:rFonts w:ascii="Calibri" w:eastAsia="Calibri" w:hAnsi="Calibri" w:cs="Calibri"/>
          <w:b/>
          <w:bCs/>
          <w:color w:val="231F20"/>
          <w:sz w:val="19"/>
          <w:szCs w:val="19"/>
        </w:rPr>
      </w:pPr>
    </w:p>
    <w:p w14:paraId="72B52C33" w14:textId="18C27FF4" w:rsidR="007A7FDF" w:rsidRDefault="007A7FDF" w:rsidP="007A7FDF">
      <w:pPr>
        <w:tabs>
          <w:tab w:val="left" w:pos="7920"/>
        </w:tabs>
        <w:spacing w:after="0" w:line="240" w:lineRule="auto"/>
      </w:pPr>
      <w:r>
        <w:rPr>
          <w:rFonts w:ascii="Calibri" w:eastAsia="Calibri" w:hAnsi="Calibri" w:cs="Calibri"/>
          <w:b/>
          <w:bCs/>
          <w:color w:val="231F20"/>
          <w:sz w:val="19"/>
          <w:szCs w:val="19"/>
        </w:rPr>
        <w:t>Psychology (Dual Credit)</w:t>
      </w:r>
      <w:r>
        <w:t xml:space="preserve"> </w:t>
      </w:r>
      <w:r>
        <w:tab/>
      </w:r>
    </w:p>
    <w:p w14:paraId="2B6D9E8F" w14:textId="3F524CB2" w:rsidR="007A7FDF" w:rsidRDefault="007A7FDF" w:rsidP="007A7FD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sidR="00CD6CD1">
        <w:rPr>
          <w:rFonts w:ascii="Calibri" w:eastAsia="Calibri" w:hAnsi="Calibri" w:cs="Calibri"/>
          <w:b/>
          <w:bCs/>
          <w:color w:val="231F20"/>
          <w:sz w:val="19"/>
          <w:szCs w:val="19"/>
        </w:rPr>
        <w:t>1</w:t>
      </w:r>
      <w:r>
        <w:rPr>
          <w:rFonts w:ascii="Calibri" w:eastAsia="Calibri" w:hAnsi="Calibri" w:cs="Calibri"/>
          <w:b/>
          <w:bCs/>
          <w:color w:val="231F20"/>
          <w:sz w:val="19"/>
          <w:szCs w:val="19"/>
        </w:rPr>
        <w:t>-12</w:t>
      </w:r>
    </w:p>
    <w:p w14:paraId="27689B82" w14:textId="0276CBED" w:rsidR="007A7FDF" w:rsidRDefault="007A7FDF" w:rsidP="007A7FD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17417D">
        <w:rPr>
          <w:rFonts w:ascii="Calibri" w:eastAsia="Calibri" w:hAnsi="Calibri" w:cs="Calibri"/>
          <w:b/>
          <w:bCs/>
          <w:color w:val="231F20"/>
          <w:sz w:val="19"/>
          <w:szCs w:val="19"/>
        </w:rPr>
        <w:t>03350100</w:t>
      </w:r>
      <w:r>
        <w:tab/>
      </w:r>
      <w:r w:rsidRPr="31F4ED12">
        <w:rPr>
          <w:rFonts w:ascii="Calibri" w:eastAsia="Calibri" w:hAnsi="Calibri" w:cs="Calibri"/>
          <w:b/>
          <w:bCs/>
          <w:color w:val="231F20"/>
          <w:sz w:val="19"/>
          <w:szCs w:val="19"/>
        </w:rPr>
        <w:t>Course #</w:t>
      </w:r>
      <w:r w:rsidR="00A124CC">
        <w:rPr>
          <w:rFonts w:ascii="Calibri" w:eastAsia="Calibri" w:hAnsi="Calibri" w:cs="Calibri"/>
          <w:b/>
          <w:bCs/>
          <w:color w:val="231F20"/>
          <w:sz w:val="19"/>
          <w:szCs w:val="19"/>
        </w:rPr>
        <w:t>8611</w:t>
      </w:r>
    </w:p>
    <w:p w14:paraId="73228F9B" w14:textId="375B0A4D" w:rsidR="007A7FDF" w:rsidRPr="0046699A" w:rsidRDefault="007A7FDF" w:rsidP="007A7FDF">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A124CC" w:rsidRPr="31F4ED12">
        <w:rPr>
          <w:rFonts w:ascii="Calibri" w:eastAsia="Calibri" w:hAnsi="Calibri" w:cs="Calibri"/>
          <w:i/>
          <w:iCs/>
          <w:color w:val="000000" w:themeColor="text1"/>
          <w:sz w:val="19"/>
          <w:szCs w:val="19"/>
        </w:rPr>
        <w:t>CBC Dual Credit Enrollment Process</w:t>
      </w:r>
      <w:r w:rsidR="000E69BC">
        <w:rPr>
          <w:rFonts w:ascii="Calibri" w:eastAsia="Calibri" w:hAnsi="Calibri" w:cs="Calibri"/>
          <w:i/>
          <w:iCs/>
          <w:color w:val="000000" w:themeColor="text1"/>
          <w:sz w:val="19"/>
          <w:szCs w:val="19"/>
        </w:rPr>
        <w:t>, TSI Reading &amp; Writing</w:t>
      </w:r>
    </w:p>
    <w:p w14:paraId="40ED0A8C" w14:textId="136A1295" w:rsidR="009E2287" w:rsidRDefault="009E2287" w:rsidP="009E2287">
      <w:pPr>
        <w:tabs>
          <w:tab w:val="left" w:pos="7920"/>
        </w:tabs>
        <w:spacing w:after="0" w:line="240" w:lineRule="auto"/>
        <w:rPr>
          <w:rFonts w:ascii="Calibri" w:eastAsia="Calibri" w:hAnsi="Calibri" w:cs="Calibri"/>
          <w:b/>
          <w:bCs/>
          <w:color w:val="231F20"/>
          <w:sz w:val="19"/>
          <w:szCs w:val="19"/>
        </w:rPr>
      </w:pPr>
      <w:r w:rsidRPr="009E2287">
        <w:rPr>
          <w:rFonts w:ascii="Calibri" w:eastAsia="Calibri" w:hAnsi="Calibri" w:cs="Calibri"/>
          <w:color w:val="231F20"/>
          <w:sz w:val="19"/>
          <w:szCs w:val="19"/>
        </w:rPr>
        <w:t>Psychology will include the nature of psychology, human growth and development and behavior. In addition, students will learn</w:t>
      </w:r>
      <w:r>
        <w:rPr>
          <w:rFonts w:ascii="Calibri" w:eastAsia="Calibri" w:hAnsi="Calibri" w:cs="Calibri"/>
          <w:color w:val="231F20"/>
          <w:sz w:val="19"/>
          <w:szCs w:val="19"/>
        </w:rPr>
        <w:t xml:space="preserve"> </w:t>
      </w:r>
      <w:r w:rsidRPr="009E2287">
        <w:rPr>
          <w:rFonts w:ascii="Calibri" w:eastAsia="Calibri" w:hAnsi="Calibri" w:cs="Calibri"/>
          <w:color w:val="231F20"/>
          <w:sz w:val="19"/>
          <w:szCs w:val="19"/>
        </w:rPr>
        <w:t>stages of human growth and development; understand factors involved in learning and language development; describe thinking</w:t>
      </w:r>
      <w:r>
        <w:rPr>
          <w:rFonts w:ascii="Calibri" w:eastAsia="Calibri" w:hAnsi="Calibri" w:cs="Calibri"/>
          <w:color w:val="231F20"/>
          <w:sz w:val="19"/>
          <w:szCs w:val="19"/>
        </w:rPr>
        <w:t xml:space="preserve"> </w:t>
      </w:r>
      <w:r w:rsidRPr="009E2287">
        <w:rPr>
          <w:rFonts w:ascii="Calibri" w:eastAsia="Calibri" w:hAnsi="Calibri" w:cs="Calibri"/>
          <w:color w:val="231F20"/>
          <w:sz w:val="19"/>
          <w:szCs w:val="19"/>
        </w:rPr>
        <w:t>and creative processes; explain motivation and emotion and understand personality theories, disorder theories, and personality</w:t>
      </w:r>
      <w:r>
        <w:rPr>
          <w:rFonts w:ascii="Calibri" w:eastAsia="Calibri" w:hAnsi="Calibri" w:cs="Calibri"/>
          <w:color w:val="231F20"/>
          <w:sz w:val="19"/>
          <w:szCs w:val="19"/>
        </w:rPr>
        <w:t xml:space="preserve"> </w:t>
      </w:r>
      <w:r w:rsidRPr="009E2287">
        <w:rPr>
          <w:rFonts w:ascii="Calibri" w:eastAsia="Calibri" w:hAnsi="Calibri" w:cs="Calibri"/>
          <w:color w:val="231F20"/>
          <w:sz w:val="19"/>
          <w:szCs w:val="19"/>
        </w:rPr>
        <w:t>testing and assessment. Students also will analyze the development of self-concept, understand relationships of individuals with</w:t>
      </w:r>
      <w:r>
        <w:rPr>
          <w:rFonts w:ascii="Calibri" w:eastAsia="Calibri" w:hAnsi="Calibri" w:cs="Calibri"/>
          <w:color w:val="231F20"/>
          <w:sz w:val="19"/>
          <w:szCs w:val="19"/>
        </w:rPr>
        <w:t xml:space="preserve"> </w:t>
      </w:r>
      <w:r w:rsidRPr="009E2287">
        <w:rPr>
          <w:rFonts w:ascii="Calibri" w:eastAsia="Calibri" w:hAnsi="Calibri" w:cs="Calibri"/>
          <w:color w:val="231F20"/>
          <w:sz w:val="19"/>
          <w:szCs w:val="19"/>
        </w:rPr>
        <w:t>other individuals and with groups, and establish individual long range and short-range goals</w:t>
      </w:r>
      <w:r w:rsidR="00D379E2">
        <w:rPr>
          <w:rFonts w:ascii="Calibri" w:eastAsia="Calibri" w:hAnsi="Calibri" w:cs="Calibri"/>
          <w:color w:val="231F20"/>
          <w:sz w:val="19"/>
          <w:szCs w:val="19"/>
        </w:rPr>
        <w:t>.</w:t>
      </w:r>
      <w:r w:rsidRPr="009E2287">
        <w:rPr>
          <w:rFonts w:ascii="Calibri" w:eastAsia="Calibri" w:hAnsi="Calibri" w:cs="Calibri"/>
          <w:b/>
          <w:bCs/>
          <w:color w:val="231F20"/>
          <w:sz w:val="19"/>
          <w:szCs w:val="19"/>
        </w:rPr>
        <w:t xml:space="preserve"> </w:t>
      </w:r>
      <w:r w:rsidR="000C53FE">
        <w:rPr>
          <w:rFonts w:ascii="Calibri" w:eastAsia="Calibri" w:hAnsi="Calibri" w:cs="Calibri"/>
          <w:color w:val="000000" w:themeColor="text1"/>
          <w:sz w:val="19"/>
          <w:szCs w:val="19"/>
        </w:rPr>
        <w:t>The</w:t>
      </w:r>
      <w:r w:rsidR="000C53FE" w:rsidRPr="31F4ED12">
        <w:rPr>
          <w:rFonts w:ascii="Calibri" w:eastAsia="Calibri" w:hAnsi="Calibri" w:cs="Calibri"/>
          <w:color w:val="000000" w:themeColor="text1"/>
          <w:sz w:val="19"/>
          <w:szCs w:val="19"/>
        </w:rPr>
        <w:t xml:space="preserve"> dual credit is taught by an adjunct </w:t>
      </w:r>
      <w:r w:rsidR="000C53FE">
        <w:rPr>
          <w:rFonts w:ascii="Calibri" w:eastAsia="Calibri" w:hAnsi="Calibri" w:cs="Calibri"/>
          <w:color w:val="000000" w:themeColor="text1"/>
          <w:sz w:val="19"/>
          <w:szCs w:val="19"/>
        </w:rPr>
        <w:t>CB</w:t>
      </w:r>
      <w:r w:rsidR="000C53FE" w:rsidRPr="31F4ED12">
        <w:rPr>
          <w:rFonts w:ascii="Calibri" w:eastAsia="Calibri" w:hAnsi="Calibri" w:cs="Calibri"/>
          <w:color w:val="000000" w:themeColor="text1"/>
          <w:sz w:val="19"/>
          <w:szCs w:val="19"/>
        </w:rPr>
        <w:t xml:space="preserve">C professor and is scheduled during the regular school day. The course consists of </w:t>
      </w:r>
      <w:r w:rsidR="00C801AF">
        <w:rPr>
          <w:rFonts w:ascii="Calibri" w:eastAsia="Calibri" w:hAnsi="Calibri" w:cs="Calibri"/>
          <w:color w:val="000000" w:themeColor="text1"/>
          <w:sz w:val="19"/>
          <w:szCs w:val="19"/>
        </w:rPr>
        <w:t>PSYC 2301</w:t>
      </w:r>
      <w:r w:rsidR="000C53FE" w:rsidRPr="31F4ED12">
        <w:rPr>
          <w:rFonts w:ascii="Calibri" w:eastAsia="Calibri" w:hAnsi="Calibri" w:cs="Calibri"/>
          <w:color w:val="000000" w:themeColor="text1"/>
          <w:sz w:val="19"/>
          <w:szCs w:val="19"/>
        </w:rPr>
        <w:t xml:space="preserve">. Upon successful completion of the course, students will receive high school </w:t>
      </w:r>
      <w:r w:rsidR="00C801AF">
        <w:rPr>
          <w:rFonts w:ascii="Calibri" w:eastAsia="Calibri" w:hAnsi="Calibri" w:cs="Calibri"/>
          <w:color w:val="000000" w:themeColor="text1"/>
          <w:sz w:val="19"/>
          <w:szCs w:val="19"/>
        </w:rPr>
        <w:t>Psychology</w:t>
      </w:r>
      <w:r w:rsidR="000C53FE" w:rsidRPr="31F4ED12">
        <w:rPr>
          <w:rFonts w:ascii="Calibri" w:eastAsia="Calibri" w:hAnsi="Calibri" w:cs="Calibri"/>
          <w:color w:val="000000" w:themeColor="text1"/>
          <w:sz w:val="19"/>
          <w:szCs w:val="19"/>
        </w:rPr>
        <w:t xml:space="preserve"> credit. Students must make at least a 70 in both semesters to receive high school credit</w:t>
      </w:r>
      <w:r w:rsidR="000C53FE">
        <w:rPr>
          <w:rFonts w:ascii="Calibri" w:eastAsia="Calibri" w:hAnsi="Calibri" w:cs="Calibri"/>
          <w:color w:val="231F20"/>
          <w:sz w:val="19"/>
          <w:szCs w:val="19"/>
        </w:rPr>
        <w:t>.</w:t>
      </w:r>
    </w:p>
    <w:p w14:paraId="6E14CF6D" w14:textId="79323AB8" w:rsidR="009E2287" w:rsidRDefault="009E2287" w:rsidP="009E2287">
      <w:pPr>
        <w:tabs>
          <w:tab w:val="left" w:pos="7920"/>
        </w:tabs>
        <w:spacing w:after="0" w:line="240" w:lineRule="auto"/>
        <w:rPr>
          <w:rFonts w:ascii="Calibri" w:eastAsia="Calibri" w:hAnsi="Calibri" w:cs="Calibri"/>
          <w:b/>
          <w:bCs/>
          <w:color w:val="231F20"/>
          <w:sz w:val="19"/>
          <w:szCs w:val="19"/>
        </w:rPr>
      </w:pPr>
    </w:p>
    <w:p w14:paraId="7EF150EE" w14:textId="03F4A68D" w:rsidR="00187E70" w:rsidRDefault="003F3C80" w:rsidP="00187E70">
      <w:pPr>
        <w:tabs>
          <w:tab w:val="left" w:pos="7920"/>
        </w:tabs>
        <w:spacing w:after="0" w:line="240" w:lineRule="auto"/>
      </w:pPr>
      <w:r>
        <w:rPr>
          <w:rFonts w:ascii="Calibri" w:eastAsia="Calibri" w:hAnsi="Calibri" w:cs="Calibri"/>
          <w:b/>
          <w:bCs/>
          <w:color w:val="231F20"/>
          <w:sz w:val="19"/>
          <w:szCs w:val="19"/>
        </w:rPr>
        <w:t>Soci</w:t>
      </w:r>
      <w:r w:rsidR="00187E70">
        <w:rPr>
          <w:rFonts w:ascii="Calibri" w:eastAsia="Calibri" w:hAnsi="Calibri" w:cs="Calibri"/>
          <w:b/>
          <w:bCs/>
          <w:color w:val="231F20"/>
          <w:sz w:val="19"/>
          <w:szCs w:val="19"/>
        </w:rPr>
        <w:t>ology (Dual Credit)</w:t>
      </w:r>
      <w:r w:rsidR="00187E70">
        <w:t xml:space="preserve"> </w:t>
      </w:r>
      <w:r w:rsidR="00187E70">
        <w:tab/>
      </w:r>
    </w:p>
    <w:p w14:paraId="0ABAC994" w14:textId="6DC8B0E6" w:rsidR="00187E70" w:rsidRDefault="00187E70" w:rsidP="00187E7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sidR="00CD6CD1">
        <w:rPr>
          <w:rFonts w:ascii="Calibri" w:eastAsia="Calibri" w:hAnsi="Calibri" w:cs="Calibri"/>
          <w:b/>
          <w:bCs/>
          <w:color w:val="231F20"/>
          <w:sz w:val="19"/>
          <w:szCs w:val="19"/>
        </w:rPr>
        <w:t>9</w:t>
      </w:r>
      <w:r>
        <w:rPr>
          <w:rFonts w:ascii="Calibri" w:eastAsia="Calibri" w:hAnsi="Calibri" w:cs="Calibri"/>
          <w:b/>
          <w:bCs/>
          <w:color w:val="231F20"/>
          <w:sz w:val="19"/>
          <w:szCs w:val="19"/>
        </w:rPr>
        <w:t>-12</w:t>
      </w:r>
    </w:p>
    <w:p w14:paraId="3AD3E3D8" w14:textId="1DB0FCBF" w:rsidR="00187E70" w:rsidRDefault="00187E70" w:rsidP="00187E7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A75DF2" w:rsidRPr="00A75DF2">
        <w:t xml:space="preserve"> </w:t>
      </w:r>
      <w:r w:rsidR="00A75DF2" w:rsidRPr="00A75DF2">
        <w:rPr>
          <w:rFonts w:ascii="Calibri" w:eastAsia="Calibri" w:hAnsi="Calibri" w:cs="Calibri"/>
          <w:b/>
          <w:bCs/>
          <w:color w:val="231F20"/>
          <w:sz w:val="19"/>
          <w:szCs w:val="19"/>
        </w:rPr>
        <w:t>03370100</w:t>
      </w:r>
      <w:r>
        <w:tab/>
      </w:r>
      <w:r w:rsidRPr="31F4ED12">
        <w:rPr>
          <w:rFonts w:ascii="Calibri" w:eastAsia="Calibri" w:hAnsi="Calibri" w:cs="Calibri"/>
          <w:b/>
          <w:bCs/>
          <w:color w:val="231F20"/>
          <w:sz w:val="19"/>
          <w:szCs w:val="19"/>
        </w:rPr>
        <w:t>Course #</w:t>
      </w:r>
      <w:r w:rsidR="00A75DF2">
        <w:rPr>
          <w:rFonts w:ascii="Calibri" w:eastAsia="Calibri" w:hAnsi="Calibri" w:cs="Calibri"/>
          <w:b/>
          <w:bCs/>
          <w:color w:val="231F20"/>
          <w:sz w:val="19"/>
          <w:szCs w:val="19"/>
        </w:rPr>
        <w:t>462</w:t>
      </w:r>
      <w:r>
        <w:rPr>
          <w:rFonts w:ascii="Calibri" w:eastAsia="Calibri" w:hAnsi="Calibri" w:cs="Calibri"/>
          <w:b/>
          <w:bCs/>
          <w:color w:val="231F20"/>
          <w:sz w:val="19"/>
          <w:szCs w:val="19"/>
        </w:rPr>
        <w:t>1</w:t>
      </w:r>
    </w:p>
    <w:p w14:paraId="6DD8AE55" w14:textId="17F4B499" w:rsidR="00187E70" w:rsidRPr="0046699A" w:rsidRDefault="00187E70" w:rsidP="00187E70">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Pr="31F4ED12">
        <w:rPr>
          <w:rFonts w:ascii="Calibri" w:eastAsia="Calibri" w:hAnsi="Calibri" w:cs="Calibri"/>
          <w:i/>
          <w:iCs/>
          <w:color w:val="000000" w:themeColor="text1"/>
          <w:sz w:val="19"/>
          <w:szCs w:val="19"/>
        </w:rPr>
        <w:t>CBC Dual Credit Enrollment Process</w:t>
      </w:r>
      <w:r w:rsidR="000E69BC">
        <w:rPr>
          <w:rFonts w:ascii="Calibri" w:eastAsia="Calibri" w:hAnsi="Calibri" w:cs="Calibri"/>
          <w:i/>
          <w:iCs/>
          <w:color w:val="000000" w:themeColor="text1"/>
          <w:sz w:val="19"/>
          <w:szCs w:val="19"/>
        </w:rPr>
        <w:t>, TSI Reading &amp; Writing</w:t>
      </w:r>
    </w:p>
    <w:p w14:paraId="2CA4DD0E" w14:textId="3C950881" w:rsidR="00187E70" w:rsidRDefault="001428AF" w:rsidP="001428AF">
      <w:pPr>
        <w:tabs>
          <w:tab w:val="left" w:pos="7920"/>
        </w:tabs>
        <w:spacing w:after="0" w:line="240" w:lineRule="auto"/>
        <w:rPr>
          <w:rFonts w:ascii="Calibri" w:eastAsia="Calibri" w:hAnsi="Calibri" w:cs="Calibri"/>
          <w:b/>
          <w:bCs/>
          <w:color w:val="231F20"/>
          <w:sz w:val="19"/>
          <w:szCs w:val="19"/>
        </w:rPr>
      </w:pPr>
      <w:r w:rsidRPr="001428AF">
        <w:rPr>
          <w:rFonts w:ascii="Calibri" w:eastAsia="Calibri" w:hAnsi="Calibri" w:cs="Calibri"/>
          <w:color w:val="231F20"/>
          <w:sz w:val="19"/>
          <w:szCs w:val="19"/>
        </w:rPr>
        <w:t>The scientific study of human society, including ways in which groups, social institutions</w:t>
      </w:r>
      <w:r>
        <w:rPr>
          <w:rFonts w:ascii="Calibri" w:eastAsia="Calibri" w:hAnsi="Calibri" w:cs="Calibri"/>
          <w:color w:val="231F20"/>
          <w:sz w:val="19"/>
          <w:szCs w:val="19"/>
        </w:rPr>
        <w:t xml:space="preserve"> </w:t>
      </w:r>
      <w:r w:rsidRPr="001428AF">
        <w:rPr>
          <w:rFonts w:ascii="Calibri" w:eastAsia="Calibri" w:hAnsi="Calibri" w:cs="Calibri"/>
          <w:color w:val="231F20"/>
          <w:sz w:val="19"/>
          <w:szCs w:val="19"/>
        </w:rPr>
        <w:t>and individuals affect each other. Causes of social stability and social change are explored</w:t>
      </w:r>
      <w:r>
        <w:rPr>
          <w:rFonts w:ascii="Calibri" w:eastAsia="Calibri" w:hAnsi="Calibri" w:cs="Calibri"/>
          <w:color w:val="231F20"/>
          <w:sz w:val="19"/>
          <w:szCs w:val="19"/>
        </w:rPr>
        <w:t xml:space="preserve"> </w:t>
      </w:r>
      <w:r w:rsidRPr="001428AF">
        <w:rPr>
          <w:rFonts w:ascii="Calibri" w:eastAsia="Calibri" w:hAnsi="Calibri" w:cs="Calibri"/>
          <w:color w:val="231F20"/>
          <w:sz w:val="19"/>
          <w:szCs w:val="19"/>
        </w:rPr>
        <w:t>through the application of various theoretical perspectives, key concepts, and related</w:t>
      </w:r>
      <w:r>
        <w:rPr>
          <w:rFonts w:ascii="Calibri" w:eastAsia="Calibri" w:hAnsi="Calibri" w:cs="Calibri"/>
          <w:color w:val="231F20"/>
          <w:sz w:val="19"/>
          <w:szCs w:val="19"/>
        </w:rPr>
        <w:t xml:space="preserve"> </w:t>
      </w:r>
      <w:r w:rsidRPr="001428AF">
        <w:rPr>
          <w:rFonts w:ascii="Calibri" w:eastAsia="Calibri" w:hAnsi="Calibri" w:cs="Calibri"/>
          <w:color w:val="231F20"/>
          <w:sz w:val="19"/>
          <w:szCs w:val="19"/>
        </w:rPr>
        <w:t>research methods of sociology. Analysis of social issues in their institutional context may</w:t>
      </w:r>
      <w:r>
        <w:rPr>
          <w:rFonts w:ascii="Calibri" w:eastAsia="Calibri" w:hAnsi="Calibri" w:cs="Calibri"/>
          <w:color w:val="231F20"/>
          <w:sz w:val="19"/>
          <w:szCs w:val="19"/>
        </w:rPr>
        <w:t xml:space="preserve"> </w:t>
      </w:r>
      <w:r w:rsidRPr="001428AF">
        <w:rPr>
          <w:rFonts w:ascii="Calibri" w:eastAsia="Calibri" w:hAnsi="Calibri" w:cs="Calibri"/>
          <w:color w:val="231F20"/>
          <w:sz w:val="19"/>
          <w:szCs w:val="19"/>
        </w:rPr>
        <w:t xml:space="preserve">include topics such as social stratification, gender, race/ethnicity, and </w:t>
      </w:r>
      <w:proofErr w:type="gramStart"/>
      <w:r w:rsidRPr="001428AF">
        <w:rPr>
          <w:rFonts w:ascii="Calibri" w:eastAsia="Calibri" w:hAnsi="Calibri" w:cs="Calibri"/>
          <w:color w:val="231F20"/>
          <w:sz w:val="19"/>
          <w:szCs w:val="19"/>
        </w:rPr>
        <w:t>deviance.</w:t>
      </w:r>
      <w:r w:rsidR="00187E70">
        <w:rPr>
          <w:rFonts w:ascii="Calibri" w:eastAsia="Calibri" w:hAnsi="Calibri" w:cs="Calibri"/>
          <w:color w:val="231F20"/>
          <w:sz w:val="19"/>
          <w:szCs w:val="19"/>
        </w:rPr>
        <w:t>.</w:t>
      </w:r>
      <w:proofErr w:type="gramEnd"/>
      <w:r w:rsidR="00187E70" w:rsidRPr="009E2287">
        <w:rPr>
          <w:rFonts w:ascii="Calibri" w:eastAsia="Calibri" w:hAnsi="Calibri" w:cs="Calibri"/>
          <w:b/>
          <w:bCs/>
          <w:color w:val="231F20"/>
          <w:sz w:val="19"/>
          <w:szCs w:val="19"/>
        </w:rPr>
        <w:t xml:space="preserve"> </w:t>
      </w:r>
      <w:r w:rsidR="00EB24D0">
        <w:rPr>
          <w:rFonts w:ascii="Calibri" w:eastAsia="Calibri" w:hAnsi="Calibri" w:cs="Calibri"/>
          <w:color w:val="231F20"/>
          <w:sz w:val="19"/>
          <w:szCs w:val="19"/>
        </w:rPr>
        <w:t xml:space="preserve">Students will receive a high school Sociology credit and </w:t>
      </w:r>
      <w:r w:rsidR="000B2AF3">
        <w:rPr>
          <w:rFonts w:ascii="Calibri" w:eastAsia="Calibri" w:hAnsi="Calibri" w:cs="Calibri"/>
          <w:color w:val="231F20"/>
          <w:sz w:val="19"/>
          <w:szCs w:val="19"/>
        </w:rPr>
        <w:t>SOCI 1301</w:t>
      </w:r>
      <w:r w:rsidR="00EB24D0">
        <w:rPr>
          <w:rFonts w:ascii="Calibri" w:eastAsia="Calibri" w:hAnsi="Calibri" w:cs="Calibri"/>
          <w:color w:val="231F20"/>
          <w:sz w:val="19"/>
          <w:szCs w:val="19"/>
        </w:rPr>
        <w:t xml:space="preserve"> credit at CBC.</w:t>
      </w:r>
    </w:p>
    <w:p w14:paraId="1703917E" w14:textId="77777777" w:rsidR="00187E70" w:rsidRDefault="00187E70" w:rsidP="009E2287">
      <w:pPr>
        <w:tabs>
          <w:tab w:val="left" w:pos="7920"/>
        </w:tabs>
        <w:spacing w:after="0" w:line="240" w:lineRule="auto"/>
        <w:rPr>
          <w:rFonts w:ascii="Calibri" w:eastAsia="Calibri" w:hAnsi="Calibri" w:cs="Calibri"/>
          <w:b/>
          <w:bCs/>
          <w:color w:val="231F20"/>
          <w:sz w:val="19"/>
          <w:szCs w:val="19"/>
        </w:rPr>
      </w:pPr>
    </w:p>
    <w:p w14:paraId="2A2EFC77" w14:textId="50CE7DFB" w:rsidR="007A7FDF" w:rsidRDefault="00957561" w:rsidP="009E2287">
      <w:pPr>
        <w:tabs>
          <w:tab w:val="left" w:pos="7920"/>
        </w:tabs>
        <w:spacing w:after="0" w:line="240" w:lineRule="auto"/>
      </w:pPr>
      <w:r>
        <w:rPr>
          <w:rFonts w:ascii="Calibri" w:eastAsia="Calibri" w:hAnsi="Calibri" w:cs="Calibri"/>
          <w:b/>
          <w:bCs/>
          <w:color w:val="231F20"/>
          <w:sz w:val="19"/>
          <w:szCs w:val="19"/>
        </w:rPr>
        <w:t>Texas Government</w:t>
      </w:r>
      <w:r w:rsidR="007A7FDF">
        <w:rPr>
          <w:rFonts w:ascii="Calibri" w:eastAsia="Calibri" w:hAnsi="Calibri" w:cs="Calibri"/>
          <w:b/>
          <w:bCs/>
          <w:color w:val="231F20"/>
          <w:sz w:val="19"/>
          <w:szCs w:val="19"/>
        </w:rPr>
        <w:t xml:space="preserve"> (</w:t>
      </w:r>
      <w:r w:rsidR="009E221D">
        <w:rPr>
          <w:rFonts w:ascii="Calibri" w:eastAsia="Calibri" w:hAnsi="Calibri" w:cs="Calibri"/>
          <w:b/>
          <w:bCs/>
          <w:color w:val="231F20"/>
          <w:sz w:val="19"/>
          <w:szCs w:val="19"/>
        </w:rPr>
        <w:t>Dual Credit</w:t>
      </w:r>
      <w:r w:rsidR="007A7FDF">
        <w:rPr>
          <w:rFonts w:ascii="Calibri" w:eastAsia="Calibri" w:hAnsi="Calibri" w:cs="Calibri"/>
          <w:b/>
          <w:bCs/>
          <w:color w:val="231F20"/>
          <w:sz w:val="19"/>
          <w:szCs w:val="19"/>
        </w:rPr>
        <w:t>)</w:t>
      </w:r>
      <w:r w:rsidR="007A7FDF">
        <w:t xml:space="preserve"> </w:t>
      </w:r>
      <w:r w:rsidR="000E69BC">
        <w:t>“SSADV 1”</w:t>
      </w:r>
      <w:r w:rsidR="007A7FDF">
        <w:tab/>
      </w:r>
    </w:p>
    <w:p w14:paraId="6798282F" w14:textId="3260BCFD" w:rsidR="007A7FDF" w:rsidRDefault="007A7FDF" w:rsidP="007A7FD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Grade: 1</w:t>
      </w:r>
      <w:r w:rsidR="00CD6CD1">
        <w:rPr>
          <w:rFonts w:ascii="Calibri" w:eastAsia="Calibri" w:hAnsi="Calibri" w:cs="Calibri"/>
          <w:b/>
          <w:bCs/>
          <w:color w:val="231F20"/>
          <w:sz w:val="19"/>
          <w:szCs w:val="19"/>
        </w:rPr>
        <w:t>1</w:t>
      </w:r>
      <w:r>
        <w:rPr>
          <w:rFonts w:ascii="Calibri" w:eastAsia="Calibri" w:hAnsi="Calibri" w:cs="Calibri"/>
          <w:b/>
          <w:bCs/>
          <w:color w:val="231F20"/>
          <w:sz w:val="19"/>
          <w:szCs w:val="19"/>
        </w:rPr>
        <w:t>-12</w:t>
      </w:r>
    </w:p>
    <w:p w14:paraId="534A93CD" w14:textId="2A320337" w:rsidR="007A7FDF" w:rsidRDefault="007A7FDF" w:rsidP="007A7FD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9E221D">
        <w:rPr>
          <w:rFonts w:ascii="Calibri" w:eastAsia="Calibri" w:hAnsi="Calibri" w:cs="Calibri"/>
          <w:b/>
          <w:bCs/>
          <w:color w:val="231F20"/>
          <w:sz w:val="19"/>
          <w:szCs w:val="19"/>
        </w:rPr>
        <w:t>03380001</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4</w:t>
      </w:r>
      <w:r w:rsidR="003F6800">
        <w:rPr>
          <w:rFonts w:ascii="Calibri" w:eastAsia="Calibri" w:hAnsi="Calibri" w:cs="Calibri"/>
          <w:b/>
          <w:bCs/>
          <w:color w:val="231F20"/>
          <w:sz w:val="19"/>
          <w:szCs w:val="19"/>
        </w:rPr>
        <w:t>1</w:t>
      </w:r>
      <w:r>
        <w:rPr>
          <w:rFonts w:ascii="Calibri" w:eastAsia="Calibri" w:hAnsi="Calibri" w:cs="Calibri"/>
          <w:b/>
          <w:bCs/>
          <w:color w:val="231F20"/>
          <w:sz w:val="19"/>
          <w:szCs w:val="19"/>
        </w:rPr>
        <w:t>0</w:t>
      </w:r>
      <w:r w:rsidR="003F6800">
        <w:rPr>
          <w:rFonts w:ascii="Calibri" w:eastAsia="Calibri" w:hAnsi="Calibri" w:cs="Calibri"/>
          <w:b/>
          <w:bCs/>
          <w:color w:val="231F20"/>
          <w:sz w:val="19"/>
          <w:szCs w:val="19"/>
        </w:rPr>
        <w:t>1</w:t>
      </w:r>
    </w:p>
    <w:p w14:paraId="6F14FB8F" w14:textId="3B359650" w:rsidR="007A7FDF" w:rsidRPr="0046699A" w:rsidRDefault="007A7FDF" w:rsidP="007A7FDF">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B06C71" w:rsidRPr="31F4ED12">
        <w:rPr>
          <w:rFonts w:ascii="Calibri" w:eastAsia="Calibri" w:hAnsi="Calibri" w:cs="Calibri"/>
          <w:i/>
          <w:iCs/>
          <w:color w:val="000000" w:themeColor="text1"/>
          <w:sz w:val="19"/>
          <w:szCs w:val="19"/>
        </w:rPr>
        <w:t>CBC Dual Credit Enrollment Process</w:t>
      </w:r>
      <w:r w:rsidR="00FE5CD3">
        <w:rPr>
          <w:rFonts w:ascii="Calibri" w:eastAsia="Calibri" w:hAnsi="Calibri" w:cs="Calibri"/>
          <w:i/>
          <w:iCs/>
          <w:color w:val="000000" w:themeColor="text1"/>
          <w:sz w:val="19"/>
          <w:szCs w:val="19"/>
        </w:rPr>
        <w:t>, TSI Reading</w:t>
      </w:r>
      <w:r w:rsidR="000E69BC">
        <w:rPr>
          <w:rFonts w:ascii="Calibri" w:eastAsia="Calibri" w:hAnsi="Calibri" w:cs="Calibri"/>
          <w:i/>
          <w:iCs/>
          <w:color w:val="000000" w:themeColor="text1"/>
          <w:sz w:val="19"/>
          <w:szCs w:val="19"/>
        </w:rPr>
        <w:t xml:space="preserve"> &amp; Writing</w:t>
      </w:r>
    </w:p>
    <w:p w14:paraId="40E0A298" w14:textId="0AE61157" w:rsidR="00987B85" w:rsidRDefault="00FE5CD3" w:rsidP="00FE5CD3">
      <w:pPr>
        <w:rPr>
          <w:rFonts w:ascii="Calibri" w:eastAsia="Calibri" w:hAnsi="Calibri" w:cs="Calibri"/>
          <w:color w:val="231F20"/>
          <w:sz w:val="24"/>
          <w:szCs w:val="24"/>
          <w:u w:val="single"/>
        </w:rPr>
      </w:pPr>
      <w:r w:rsidRPr="00FE5CD3">
        <w:rPr>
          <w:rFonts w:ascii="Calibri" w:eastAsia="Calibri" w:hAnsi="Calibri" w:cs="Calibri"/>
          <w:color w:val="231F20"/>
          <w:sz w:val="19"/>
          <w:szCs w:val="19"/>
        </w:rPr>
        <w:t>Origin and development of the Texas Constitution, structure and powers of the state and</w:t>
      </w:r>
      <w:r>
        <w:rPr>
          <w:rFonts w:ascii="Calibri" w:eastAsia="Calibri" w:hAnsi="Calibri" w:cs="Calibri"/>
          <w:color w:val="231F20"/>
          <w:sz w:val="19"/>
          <w:szCs w:val="19"/>
        </w:rPr>
        <w:t xml:space="preserve"> </w:t>
      </w:r>
      <w:r w:rsidRPr="00FE5CD3">
        <w:rPr>
          <w:rFonts w:ascii="Calibri" w:eastAsia="Calibri" w:hAnsi="Calibri" w:cs="Calibri"/>
          <w:color w:val="231F20"/>
          <w:sz w:val="19"/>
          <w:szCs w:val="19"/>
        </w:rPr>
        <w:t>local government, federalism and inter-governmental relations, political participation, the</w:t>
      </w:r>
      <w:r>
        <w:rPr>
          <w:rFonts w:ascii="Calibri" w:eastAsia="Calibri" w:hAnsi="Calibri" w:cs="Calibri"/>
          <w:color w:val="231F20"/>
          <w:sz w:val="19"/>
          <w:szCs w:val="19"/>
        </w:rPr>
        <w:t xml:space="preserve"> </w:t>
      </w:r>
      <w:r w:rsidRPr="00FE5CD3">
        <w:rPr>
          <w:rFonts w:ascii="Calibri" w:eastAsia="Calibri" w:hAnsi="Calibri" w:cs="Calibri"/>
          <w:color w:val="231F20"/>
          <w:sz w:val="19"/>
          <w:szCs w:val="19"/>
        </w:rPr>
        <w:t>election process, public policy, and the political culture of Texas.</w:t>
      </w:r>
      <w:r w:rsidR="00D52E41">
        <w:rPr>
          <w:rFonts w:ascii="Calibri" w:eastAsia="Calibri" w:hAnsi="Calibri" w:cs="Calibri"/>
          <w:color w:val="231F20"/>
          <w:sz w:val="19"/>
          <w:szCs w:val="19"/>
        </w:rPr>
        <w:t xml:space="preserve">  Students will receive a high school Advanced Social Studies 1 credit and GOVT 2306 credit at CBC.</w:t>
      </w:r>
      <w:r w:rsidR="007A7FDF" w:rsidRPr="00736574">
        <w:rPr>
          <w:rFonts w:ascii="Calibri" w:eastAsia="Calibri" w:hAnsi="Calibri" w:cs="Calibri"/>
          <w:color w:val="231F20"/>
          <w:sz w:val="19"/>
          <w:szCs w:val="19"/>
        </w:rPr>
        <w:t xml:space="preserve"> </w:t>
      </w:r>
      <w:r w:rsidR="00987B85">
        <w:rPr>
          <w:rFonts w:ascii="Calibri" w:eastAsia="Calibri" w:hAnsi="Calibri" w:cs="Calibri"/>
          <w:color w:val="231F20"/>
          <w:sz w:val="24"/>
          <w:szCs w:val="24"/>
          <w:u w:val="single"/>
        </w:rPr>
        <w:br w:type="page"/>
      </w:r>
    </w:p>
    <w:p w14:paraId="2AC33F16" w14:textId="23B692DD" w:rsidR="00987B85" w:rsidRDefault="00987B85" w:rsidP="00987B85">
      <w:pPr>
        <w:tabs>
          <w:tab w:val="left" w:pos="7920"/>
        </w:tabs>
        <w:jc w:val="center"/>
      </w:pPr>
      <w:r>
        <w:rPr>
          <w:rFonts w:ascii="Calibri" w:eastAsia="Calibri" w:hAnsi="Calibri" w:cs="Calibri"/>
          <w:b/>
          <w:bCs/>
          <w:color w:val="231F20"/>
          <w:sz w:val="36"/>
          <w:szCs w:val="36"/>
        </w:rPr>
        <w:lastRenderedPageBreak/>
        <w:t>PHYSICAL EDUCATION</w:t>
      </w:r>
      <w:r w:rsidR="00437695">
        <w:rPr>
          <w:rFonts w:ascii="Calibri" w:eastAsia="Calibri" w:hAnsi="Calibri" w:cs="Calibri"/>
          <w:b/>
          <w:bCs/>
          <w:color w:val="231F20"/>
          <w:sz w:val="36"/>
          <w:szCs w:val="36"/>
        </w:rPr>
        <w:t xml:space="preserve"> AND RELATED ELECTIVES</w:t>
      </w:r>
    </w:p>
    <w:p w14:paraId="0A587E9B" w14:textId="632FC58C" w:rsidR="00987B85" w:rsidRDefault="00437695" w:rsidP="00987B85">
      <w:pPr>
        <w:tabs>
          <w:tab w:val="left" w:pos="7920"/>
        </w:tabs>
        <w:jc w:val="center"/>
      </w:pPr>
      <w:r>
        <w:rPr>
          <w:rFonts w:ascii="Calibri" w:eastAsia="Calibri" w:hAnsi="Calibri" w:cs="Calibri"/>
          <w:color w:val="231F20"/>
          <w:sz w:val="24"/>
          <w:szCs w:val="24"/>
          <w:u w:val="single"/>
        </w:rPr>
        <w:t>Physical Education</w:t>
      </w:r>
      <w:r w:rsidR="00987B85">
        <w:t xml:space="preserve"> </w:t>
      </w:r>
    </w:p>
    <w:p w14:paraId="7FFDABC3" w14:textId="1AB87EE3" w:rsidR="00987B85" w:rsidRDefault="00437695" w:rsidP="00987B85">
      <w:pPr>
        <w:tabs>
          <w:tab w:val="left" w:pos="7920"/>
        </w:tabs>
        <w:spacing w:after="0" w:line="240" w:lineRule="auto"/>
      </w:pPr>
      <w:r>
        <w:rPr>
          <w:rFonts w:ascii="Calibri" w:eastAsia="Calibri" w:hAnsi="Calibri" w:cs="Calibri"/>
          <w:b/>
          <w:bCs/>
          <w:color w:val="231F20"/>
          <w:sz w:val="19"/>
          <w:szCs w:val="19"/>
        </w:rPr>
        <w:t>Physical Education</w:t>
      </w:r>
      <w:r w:rsidR="00987B85">
        <w:tab/>
      </w:r>
      <w:r w:rsidR="00987B85">
        <w:tab/>
      </w:r>
    </w:p>
    <w:p w14:paraId="41B36588" w14:textId="5440FD44" w:rsidR="00987B85" w:rsidRDefault="00987B85" w:rsidP="00987B8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sidR="00971427">
        <w:rPr>
          <w:rFonts w:ascii="Calibri" w:eastAsia="Calibri" w:hAnsi="Calibri" w:cs="Calibri"/>
          <w:b/>
          <w:bCs/>
          <w:color w:val="231F20"/>
          <w:sz w:val="19"/>
          <w:szCs w:val="19"/>
        </w:rPr>
        <w:t>-12</w:t>
      </w:r>
    </w:p>
    <w:p w14:paraId="1A4AD878" w14:textId="3DB5F753" w:rsidR="00987B85" w:rsidRDefault="00987B85" w:rsidP="00987B8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971427">
        <w:rPr>
          <w:rFonts w:ascii="Calibri" w:eastAsia="Calibri" w:hAnsi="Calibri" w:cs="Calibri"/>
          <w:b/>
          <w:bCs/>
          <w:color w:val="231F20"/>
          <w:sz w:val="19"/>
          <w:szCs w:val="19"/>
        </w:rPr>
        <w:t>PES00055</w:t>
      </w:r>
      <w:r>
        <w:tab/>
      </w:r>
      <w:r w:rsidRPr="31F4ED12">
        <w:rPr>
          <w:rFonts w:ascii="Calibri" w:eastAsia="Calibri" w:hAnsi="Calibri" w:cs="Calibri"/>
          <w:b/>
          <w:bCs/>
          <w:color w:val="231F20"/>
          <w:sz w:val="19"/>
          <w:szCs w:val="19"/>
        </w:rPr>
        <w:t>Course #</w:t>
      </w:r>
      <w:r w:rsidR="00971427">
        <w:rPr>
          <w:rFonts w:ascii="Calibri" w:eastAsia="Calibri" w:hAnsi="Calibri" w:cs="Calibri"/>
          <w:b/>
          <w:bCs/>
          <w:color w:val="231F20"/>
          <w:sz w:val="19"/>
          <w:szCs w:val="19"/>
        </w:rPr>
        <w:t>7000</w:t>
      </w:r>
    </w:p>
    <w:p w14:paraId="445F20B3" w14:textId="77777777" w:rsidR="00987B85" w:rsidRPr="0046699A" w:rsidRDefault="00987B85" w:rsidP="00987B8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0765A35" w14:textId="45C60440" w:rsidR="00987B85" w:rsidRDefault="00034DDB" w:rsidP="00034DDB">
      <w:pPr>
        <w:tabs>
          <w:tab w:val="left" w:pos="7920"/>
        </w:tabs>
        <w:spacing w:before="10" w:after="0" w:line="240" w:lineRule="auto"/>
        <w:ind w:right="716"/>
        <w:jc w:val="both"/>
        <w:rPr>
          <w:rFonts w:ascii="Calibri" w:eastAsia="Calibri" w:hAnsi="Calibri" w:cs="Calibri"/>
          <w:color w:val="231F20"/>
          <w:sz w:val="19"/>
          <w:szCs w:val="19"/>
        </w:rPr>
      </w:pPr>
      <w:r w:rsidRPr="00034DDB">
        <w:rPr>
          <w:rFonts w:ascii="Calibri" w:eastAsia="Calibri" w:hAnsi="Calibri" w:cs="Calibri"/>
          <w:color w:val="231F20"/>
          <w:sz w:val="19"/>
          <w:szCs w:val="19"/>
        </w:rPr>
        <w:t>Students will study the history, rules, and techniques of different sports, as well as participate in friendly competition in</w:t>
      </w:r>
      <w:r>
        <w:rPr>
          <w:rFonts w:ascii="Calibri" w:eastAsia="Calibri" w:hAnsi="Calibri" w:cs="Calibri"/>
          <w:color w:val="231F20"/>
          <w:sz w:val="19"/>
          <w:szCs w:val="19"/>
        </w:rPr>
        <w:t xml:space="preserve"> </w:t>
      </w:r>
      <w:r w:rsidRPr="00034DDB">
        <w:rPr>
          <w:rFonts w:ascii="Calibri" w:eastAsia="Calibri" w:hAnsi="Calibri" w:cs="Calibri"/>
          <w:color w:val="231F20"/>
          <w:sz w:val="19"/>
          <w:szCs w:val="19"/>
        </w:rPr>
        <w:t>these sports. Sports include football, basketball, baseball, track, tennis, volleyball, and other team and individual sports</w:t>
      </w:r>
      <w:r w:rsidR="00987B85" w:rsidRPr="31F4ED12">
        <w:rPr>
          <w:rFonts w:ascii="Calibri" w:eastAsia="Calibri" w:hAnsi="Calibri" w:cs="Calibri"/>
          <w:color w:val="231F20"/>
          <w:sz w:val="19"/>
          <w:szCs w:val="19"/>
        </w:rPr>
        <w:t>.</w:t>
      </w:r>
    </w:p>
    <w:p w14:paraId="4B9562B0" w14:textId="77777777" w:rsidR="000052DF" w:rsidRDefault="000052DF" w:rsidP="000052DF">
      <w:pPr>
        <w:tabs>
          <w:tab w:val="left" w:pos="7920"/>
        </w:tabs>
        <w:spacing w:after="0" w:line="240" w:lineRule="auto"/>
        <w:rPr>
          <w:rFonts w:ascii="Calibri" w:eastAsia="Calibri" w:hAnsi="Calibri" w:cs="Calibri"/>
          <w:b/>
          <w:bCs/>
          <w:color w:val="231F20"/>
          <w:sz w:val="19"/>
          <w:szCs w:val="19"/>
        </w:rPr>
      </w:pPr>
    </w:p>
    <w:p w14:paraId="6B2B4E84" w14:textId="0CBEDD73" w:rsidR="000052DF" w:rsidRDefault="000052DF" w:rsidP="000052DF">
      <w:pPr>
        <w:tabs>
          <w:tab w:val="left" w:pos="7920"/>
        </w:tabs>
        <w:spacing w:after="0" w:line="240" w:lineRule="auto"/>
      </w:pPr>
      <w:r>
        <w:rPr>
          <w:rFonts w:ascii="Calibri" w:eastAsia="Calibri" w:hAnsi="Calibri" w:cs="Calibri"/>
          <w:b/>
          <w:bCs/>
          <w:color w:val="231F20"/>
          <w:sz w:val="19"/>
          <w:szCs w:val="19"/>
        </w:rPr>
        <w:t xml:space="preserve">Athletics </w:t>
      </w:r>
      <w:r w:rsidR="001816D3">
        <w:rPr>
          <w:rFonts w:ascii="Calibri" w:eastAsia="Calibri" w:hAnsi="Calibri" w:cs="Calibri"/>
          <w:b/>
          <w:bCs/>
          <w:color w:val="231F20"/>
          <w:sz w:val="19"/>
          <w:szCs w:val="19"/>
        </w:rPr>
        <w:t>1</w:t>
      </w:r>
      <w:r w:rsidR="00A91691">
        <w:rPr>
          <w:rFonts w:ascii="Calibri" w:eastAsia="Calibri" w:hAnsi="Calibri" w:cs="Calibri"/>
          <w:b/>
          <w:bCs/>
          <w:color w:val="231F20"/>
          <w:sz w:val="19"/>
          <w:szCs w:val="19"/>
        </w:rPr>
        <w:t xml:space="preserve"> </w:t>
      </w:r>
      <w:r>
        <w:rPr>
          <w:rFonts w:ascii="Calibri" w:eastAsia="Calibri" w:hAnsi="Calibri" w:cs="Calibri"/>
          <w:b/>
          <w:bCs/>
          <w:color w:val="231F20"/>
          <w:sz w:val="19"/>
          <w:szCs w:val="19"/>
        </w:rPr>
        <w:t>(PE Credit)</w:t>
      </w:r>
      <w:r>
        <w:tab/>
      </w:r>
      <w:r>
        <w:tab/>
      </w:r>
    </w:p>
    <w:p w14:paraId="777006ED" w14:textId="07F77214" w:rsidR="000052DF" w:rsidRDefault="000052DF" w:rsidP="000052D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sidR="00587BFE">
        <w:rPr>
          <w:rFonts w:ascii="Calibri" w:eastAsia="Calibri" w:hAnsi="Calibri" w:cs="Calibri"/>
          <w:b/>
          <w:bCs/>
          <w:color w:val="231F20"/>
          <w:sz w:val="19"/>
          <w:szCs w:val="19"/>
        </w:rPr>
        <w:t>-12</w:t>
      </w:r>
    </w:p>
    <w:p w14:paraId="1FC69E5F" w14:textId="32E3D87B" w:rsidR="000052DF" w:rsidRDefault="000052DF" w:rsidP="000F13C2">
      <w:pPr>
        <w:tabs>
          <w:tab w:val="left" w:pos="6480"/>
          <w:tab w:val="left" w:pos="675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F146FE">
        <w:rPr>
          <w:rFonts w:ascii="Calibri" w:eastAsia="Calibri" w:hAnsi="Calibri" w:cs="Calibri"/>
          <w:b/>
          <w:bCs/>
          <w:color w:val="231F20"/>
          <w:sz w:val="19"/>
          <w:szCs w:val="19"/>
        </w:rPr>
        <w:t>PES00000</w:t>
      </w:r>
      <w:r w:rsidR="000F13C2">
        <w:tab/>
      </w:r>
      <w:r w:rsidRPr="31F4ED12">
        <w:rPr>
          <w:rFonts w:ascii="Calibri" w:eastAsia="Calibri" w:hAnsi="Calibri" w:cs="Calibri"/>
          <w:b/>
          <w:bCs/>
          <w:color w:val="231F20"/>
          <w:sz w:val="19"/>
          <w:szCs w:val="19"/>
        </w:rPr>
        <w:t>Course #</w:t>
      </w:r>
      <w:r w:rsidR="000F13C2">
        <w:rPr>
          <w:rFonts w:ascii="Calibri" w:eastAsia="Calibri" w:hAnsi="Calibri" w:cs="Calibri"/>
          <w:b/>
          <w:bCs/>
          <w:color w:val="231F20"/>
          <w:sz w:val="19"/>
          <w:szCs w:val="19"/>
        </w:rPr>
        <w:t>7001 Girls/#7011 Boys</w:t>
      </w:r>
    </w:p>
    <w:p w14:paraId="724EE941" w14:textId="734AF708" w:rsidR="00A277CB" w:rsidRDefault="00A277CB" w:rsidP="00A277CB">
      <w:pPr>
        <w:tabs>
          <w:tab w:val="left" w:pos="7920"/>
        </w:tabs>
        <w:spacing w:after="0" w:line="240" w:lineRule="auto"/>
      </w:pPr>
      <w:r>
        <w:rPr>
          <w:rFonts w:ascii="Calibri" w:eastAsia="Calibri" w:hAnsi="Calibri" w:cs="Calibri"/>
          <w:b/>
          <w:bCs/>
          <w:color w:val="231F20"/>
          <w:sz w:val="19"/>
          <w:szCs w:val="19"/>
        </w:rPr>
        <w:t xml:space="preserve">Athletics </w:t>
      </w:r>
      <w:r w:rsidR="001816D3">
        <w:rPr>
          <w:rFonts w:ascii="Calibri" w:eastAsia="Calibri" w:hAnsi="Calibri" w:cs="Calibri"/>
          <w:b/>
          <w:bCs/>
          <w:color w:val="231F20"/>
          <w:sz w:val="19"/>
          <w:szCs w:val="19"/>
        </w:rPr>
        <w:t>2</w:t>
      </w:r>
      <w:r>
        <w:rPr>
          <w:rFonts w:ascii="Calibri" w:eastAsia="Calibri" w:hAnsi="Calibri" w:cs="Calibri"/>
          <w:b/>
          <w:bCs/>
          <w:color w:val="231F20"/>
          <w:sz w:val="19"/>
          <w:szCs w:val="19"/>
        </w:rPr>
        <w:t xml:space="preserve"> </w:t>
      </w:r>
      <w:r w:rsidR="001816D3">
        <w:rPr>
          <w:rFonts w:ascii="Calibri" w:eastAsia="Calibri" w:hAnsi="Calibri" w:cs="Calibri"/>
          <w:b/>
          <w:bCs/>
          <w:color w:val="231F20"/>
          <w:sz w:val="19"/>
          <w:szCs w:val="19"/>
        </w:rPr>
        <w:t xml:space="preserve"> </w:t>
      </w:r>
      <w:r>
        <w:tab/>
      </w:r>
      <w:r>
        <w:tab/>
      </w:r>
    </w:p>
    <w:p w14:paraId="58574944" w14:textId="2FE54603" w:rsidR="00A277CB" w:rsidRDefault="00A277CB" w:rsidP="00A277C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0F13C2">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36FF47A1" w14:textId="154F7830" w:rsidR="000F13C2" w:rsidRDefault="000F13C2" w:rsidP="000F13C2">
      <w:pPr>
        <w:tabs>
          <w:tab w:val="left" w:pos="6480"/>
          <w:tab w:val="left" w:pos="675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PES0000</w:t>
      </w:r>
      <w:r w:rsidR="00A7370A">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7002 Girls/#7012 Boys</w:t>
      </w:r>
    </w:p>
    <w:p w14:paraId="218F2300" w14:textId="2D9BAC9E" w:rsidR="00A277CB" w:rsidRDefault="00A277CB" w:rsidP="00A277CB">
      <w:pPr>
        <w:tabs>
          <w:tab w:val="left" w:pos="7920"/>
        </w:tabs>
        <w:spacing w:after="0" w:line="240" w:lineRule="auto"/>
      </w:pPr>
      <w:r>
        <w:rPr>
          <w:rFonts w:ascii="Calibri" w:eastAsia="Calibri" w:hAnsi="Calibri" w:cs="Calibri"/>
          <w:b/>
          <w:bCs/>
          <w:color w:val="231F20"/>
          <w:sz w:val="19"/>
          <w:szCs w:val="19"/>
        </w:rPr>
        <w:t xml:space="preserve">Athletics </w:t>
      </w:r>
      <w:r w:rsidR="001816D3">
        <w:rPr>
          <w:rFonts w:ascii="Calibri" w:eastAsia="Calibri" w:hAnsi="Calibri" w:cs="Calibri"/>
          <w:b/>
          <w:bCs/>
          <w:color w:val="231F20"/>
          <w:sz w:val="19"/>
          <w:szCs w:val="19"/>
        </w:rPr>
        <w:t xml:space="preserve">3  </w:t>
      </w:r>
      <w:r>
        <w:tab/>
      </w:r>
      <w:r>
        <w:tab/>
      </w:r>
    </w:p>
    <w:p w14:paraId="0B3E7053" w14:textId="48B8BE78" w:rsidR="00A277CB" w:rsidRDefault="00A277CB" w:rsidP="00A277C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sidR="000F13C2">
        <w:rPr>
          <w:rFonts w:ascii="Calibri" w:eastAsia="Calibri" w:hAnsi="Calibri" w:cs="Calibri"/>
          <w:b/>
          <w:bCs/>
          <w:color w:val="231F20"/>
          <w:sz w:val="19"/>
          <w:szCs w:val="19"/>
        </w:rPr>
        <w:t>11</w:t>
      </w:r>
      <w:r>
        <w:rPr>
          <w:rFonts w:ascii="Calibri" w:eastAsia="Calibri" w:hAnsi="Calibri" w:cs="Calibri"/>
          <w:b/>
          <w:bCs/>
          <w:color w:val="231F20"/>
          <w:sz w:val="19"/>
          <w:szCs w:val="19"/>
        </w:rPr>
        <w:t>-12</w:t>
      </w:r>
    </w:p>
    <w:p w14:paraId="282A4B99" w14:textId="179B1DE7" w:rsidR="000F13C2" w:rsidRDefault="000F13C2" w:rsidP="000F13C2">
      <w:pPr>
        <w:tabs>
          <w:tab w:val="left" w:pos="6480"/>
          <w:tab w:val="left" w:pos="675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PES0000</w:t>
      </w:r>
      <w:r w:rsidR="00A7370A">
        <w:rPr>
          <w:rFonts w:ascii="Calibri" w:eastAsia="Calibri" w:hAnsi="Calibri" w:cs="Calibri"/>
          <w:b/>
          <w:bCs/>
          <w:color w:val="231F20"/>
          <w:sz w:val="19"/>
          <w:szCs w:val="19"/>
        </w:rPr>
        <w:t>2</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700</w:t>
      </w:r>
      <w:r w:rsidR="00A7370A">
        <w:rPr>
          <w:rFonts w:ascii="Calibri" w:eastAsia="Calibri" w:hAnsi="Calibri" w:cs="Calibri"/>
          <w:b/>
          <w:bCs/>
          <w:color w:val="231F20"/>
          <w:sz w:val="19"/>
          <w:szCs w:val="19"/>
        </w:rPr>
        <w:t>3</w:t>
      </w:r>
      <w:r>
        <w:rPr>
          <w:rFonts w:ascii="Calibri" w:eastAsia="Calibri" w:hAnsi="Calibri" w:cs="Calibri"/>
          <w:b/>
          <w:bCs/>
          <w:color w:val="231F20"/>
          <w:sz w:val="19"/>
          <w:szCs w:val="19"/>
        </w:rPr>
        <w:t xml:space="preserve"> Girls/#701</w:t>
      </w:r>
      <w:r w:rsidR="00A7370A">
        <w:rPr>
          <w:rFonts w:ascii="Calibri" w:eastAsia="Calibri" w:hAnsi="Calibri" w:cs="Calibri"/>
          <w:b/>
          <w:bCs/>
          <w:color w:val="231F20"/>
          <w:sz w:val="19"/>
          <w:szCs w:val="19"/>
        </w:rPr>
        <w:t>3</w:t>
      </w:r>
      <w:r>
        <w:rPr>
          <w:rFonts w:ascii="Calibri" w:eastAsia="Calibri" w:hAnsi="Calibri" w:cs="Calibri"/>
          <w:b/>
          <w:bCs/>
          <w:color w:val="231F20"/>
          <w:sz w:val="19"/>
          <w:szCs w:val="19"/>
        </w:rPr>
        <w:t xml:space="preserve"> Boys</w:t>
      </w:r>
    </w:p>
    <w:p w14:paraId="2AEC7C23" w14:textId="70765C8D" w:rsidR="00A277CB" w:rsidRDefault="00A277CB" w:rsidP="00A277CB">
      <w:pPr>
        <w:tabs>
          <w:tab w:val="left" w:pos="7920"/>
        </w:tabs>
        <w:spacing w:after="0" w:line="240" w:lineRule="auto"/>
      </w:pPr>
      <w:r>
        <w:rPr>
          <w:rFonts w:ascii="Calibri" w:eastAsia="Calibri" w:hAnsi="Calibri" w:cs="Calibri"/>
          <w:b/>
          <w:bCs/>
          <w:color w:val="231F20"/>
          <w:sz w:val="19"/>
          <w:szCs w:val="19"/>
        </w:rPr>
        <w:t xml:space="preserve">Athletics </w:t>
      </w:r>
      <w:r w:rsidR="001816D3">
        <w:rPr>
          <w:rFonts w:ascii="Calibri" w:eastAsia="Calibri" w:hAnsi="Calibri" w:cs="Calibri"/>
          <w:b/>
          <w:bCs/>
          <w:color w:val="231F20"/>
          <w:sz w:val="19"/>
          <w:szCs w:val="19"/>
        </w:rPr>
        <w:t>4</w:t>
      </w:r>
      <w:r>
        <w:rPr>
          <w:rFonts w:ascii="Calibri" w:eastAsia="Calibri" w:hAnsi="Calibri" w:cs="Calibri"/>
          <w:b/>
          <w:bCs/>
          <w:color w:val="231F20"/>
          <w:sz w:val="19"/>
          <w:szCs w:val="19"/>
        </w:rPr>
        <w:t xml:space="preserve"> </w:t>
      </w:r>
      <w:r w:rsidR="001816D3">
        <w:rPr>
          <w:rFonts w:ascii="Calibri" w:eastAsia="Calibri" w:hAnsi="Calibri" w:cs="Calibri"/>
          <w:b/>
          <w:bCs/>
          <w:color w:val="231F20"/>
          <w:sz w:val="19"/>
          <w:szCs w:val="19"/>
        </w:rPr>
        <w:t xml:space="preserve"> </w:t>
      </w:r>
      <w:r>
        <w:tab/>
      </w:r>
      <w:r>
        <w:tab/>
      </w:r>
    </w:p>
    <w:p w14:paraId="4D630FE0" w14:textId="726FE339" w:rsidR="00A277CB" w:rsidRDefault="00A277CB" w:rsidP="00A277C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12</w:t>
      </w:r>
    </w:p>
    <w:p w14:paraId="58903909" w14:textId="033F07C5" w:rsidR="000F13C2" w:rsidRDefault="000F13C2" w:rsidP="000F13C2">
      <w:pPr>
        <w:tabs>
          <w:tab w:val="left" w:pos="6480"/>
          <w:tab w:val="left" w:pos="675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PES0000</w:t>
      </w:r>
      <w:r w:rsidR="001816D3">
        <w:rPr>
          <w:rFonts w:ascii="Calibri" w:eastAsia="Calibri" w:hAnsi="Calibri" w:cs="Calibri"/>
          <w:b/>
          <w:bCs/>
          <w:color w:val="231F20"/>
          <w:sz w:val="19"/>
          <w:szCs w:val="19"/>
        </w:rPr>
        <w:t>3</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700</w:t>
      </w:r>
      <w:r w:rsidR="00A7370A">
        <w:rPr>
          <w:rFonts w:ascii="Calibri" w:eastAsia="Calibri" w:hAnsi="Calibri" w:cs="Calibri"/>
          <w:b/>
          <w:bCs/>
          <w:color w:val="231F20"/>
          <w:sz w:val="19"/>
          <w:szCs w:val="19"/>
        </w:rPr>
        <w:t>4</w:t>
      </w:r>
      <w:r>
        <w:rPr>
          <w:rFonts w:ascii="Calibri" w:eastAsia="Calibri" w:hAnsi="Calibri" w:cs="Calibri"/>
          <w:b/>
          <w:bCs/>
          <w:color w:val="231F20"/>
          <w:sz w:val="19"/>
          <w:szCs w:val="19"/>
        </w:rPr>
        <w:t xml:space="preserve"> Girls/#701</w:t>
      </w:r>
      <w:r w:rsidR="00A7370A">
        <w:rPr>
          <w:rFonts w:ascii="Calibri" w:eastAsia="Calibri" w:hAnsi="Calibri" w:cs="Calibri"/>
          <w:b/>
          <w:bCs/>
          <w:color w:val="231F20"/>
          <w:sz w:val="19"/>
          <w:szCs w:val="19"/>
        </w:rPr>
        <w:t>4</w:t>
      </w:r>
      <w:r>
        <w:rPr>
          <w:rFonts w:ascii="Calibri" w:eastAsia="Calibri" w:hAnsi="Calibri" w:cs="Calibri"/>
          <w:b/>
          <w:bCs/>
          <w:color w:val="231F20"/>
          <w:sz w:val="19"/>
          <w:szCs w:val="19"/>
        </w:rPr>
        <w:t xml:space="preserve"> Boys</w:t>
      </w:r>
    </w:p>
    <w:p w14:paraId="6DC53D48" w14:textId="2A189EDF" w:rsidR="000052DF" w:rsidRDefault="00427CFA" w:rsidP="000052DF">
      <w:pPr>
        <w:tabs>
          <w:tab w:val="left" w:pos="7920"/>
        </w:tabs>
        <w:spacing w:before="10" w:after="0" w:line="240" w:lineRule="auto"/>
        <w:ind w:right="716"/>
        <w:jc w:val="both"/>
        <w:rPr>
          <w:rFonts w:ascii="Calibri" w:eastAsia="Calibri" w:hAnsi="Calibri" w:cs="Calibri"/>
          <w:color w:val="231F20"/>
          <w:sz w:val="19"/>
          <w:szCs w:val="19"/>
        </w:rPr>
      </w:pPr>
      <w:r>
        <w:rPr>
          <w:rFonts w:ascii="Calibri" w:eastAsia="Calibri" w:hAnsi="Calibri" w:cs="Calibri"/>
          <w:color w:val="231F20"/>
          <w:sz w:val="19"/>
          <w:szCs w:val="19"/>
        </w:rPr>
        <w:t>Karnes Cit</w:t>
      </w:r>
      <w:r w:rsidR="004A3FD9">
        <w:rPr>
          <w:rFonts w:ascii="Calibri" w:eastAsia="Calibri" w:hAnsi="Calibri" w:cs="Calibri"/>
          <w:color w:val="231F20"/>
          <w:sz w:val="19"/>
          <w:szCs w:val="19"/>
        </w:rPr>
        <w:t>y High School</w:t>
      </w:r>
      <w:r>
        <w:t xml:space="preserve"> </w:t>
      </w:r>
      <w:r w:rsidRPr="00427CFA">
        <w:rPr>
          <w:rFonts w:ascii="Calibri" w:eastAsia="Calibri" w:hAnsi="Calibri" w:cs="Calibri"/>
          <w:color w:val="231F20"/>
          <w:sz w:val="19"/>
          <w:szCs w:val="19"/>
        </w:rPr>
        <w:t>offers a variety of competitive sports for both girls and boys. Athletic activities are operated under guidelines of the University Interscholastic League. Participation requires approval of the head coach of the respective sport, parent permission, a physical examination by a licensed physician, evidence of insurance, and maintenance of a satisfactory academic record.</w:t>
      </w:r>
    </w:p>
    <w:p w14:paraId="5ACA317D" w14:textId="77777777" w:rsidR="002E6D5F" w:rsidRDefault="002E6D5F" w:rsidP="002E6D5F">
      <w:pPr>
        <w:tabs>
          <w:tab w:val="left" w:pos="7920"/>
        </w:tabs>
        <w:spacing w:after="0" w:line="240" w:lineRule="auto"/>
        <w:rPr>
          <w:rFonts w:ascii="Calibri" w:eastAsia="Calibri" w:hAnsi="Calibri" w:cs="Calibri"/>
          <w:b/>
          <w:bCs/>
          <w:color w:val="231F20"/>
          <w:sz w:val="19"/>
          <w:szCs w:val="19"/>
        </w:rPr>
      </w:pPr>
    </w:p>
    <w:p w14:paraId="46F48BA0" w14:textId="77777777" w:rsidR="00E64A66" w:rsidRDefault="00E64A66" w:rsidP="00E64A66">
      <w:pPr>
        <w:tabs>
          <w:tab w:val="left" w:pos="7920"/>
        </w:tabs>
        <w:spacing w:after="0" w:line="240" w:lineRule="auto"/>
        <w:rPr>
          <w:rFonts w:ascii="Calibri" w:eastAsia="Calibri" w:hAnsi="Calibri" w:cs="Calibri"/>
          <w:b/>
          <w:bCs/>
          <w:color w:val="231F20"/>
          <w:sz w:val="19"/>
          <w:szCs w:val="19"/>
        </w:rPr>
      </w:pPr>
    </w:p>
    <w:p w14:paraId="75201966" w14:textId="77777777" w:rsidR="00B06A71" w:rsidRDefault="00B06A71" w:rsidP="00E64A66">
      <w:pPr>
        <w:tabs>
          <w:tab w:val="left" w:pos="7920"/>
        </w:tabs>
        <w:spacing w:after="0" w:line="240" w:lineRule="auto"/>
        <w:rPr>
          <w:rFonts w:ascii="Calibri" w:eastAsia="Calibri" w:hAnsi="Calibri" w:cs="Calibri"/>
          <w:b/>
          <w:bCs/>
          <w:color w:val="231F20"/>
          <w:sz w:val="19"/>
          <w:szCs w:val="19"/>
        </w:rPr>
      </w:pPr>
    </w:p>
    <w:p w14:paraId="75019122" w14:textId="77777777" w:rsidR="00B06A71" w:rsidRDefault="00B06A71" w:rsidP="00E64A66">
      <w:pPr>
        <w:tabs>
          <w:tab w:val="left" w:pos="7920"/>
        </w:tabs>
        <w:spacing w:after="0" w:line="240" w:lineRule="auto"/>
        <w:rPr>
          <w:rFonts w:ascii="Calibri" w:eastAsia="Calibri" w:hAnsi="Calibri" w:cs="Calibri"/>
          <w:b/>
          <w:bCs/>
          <w:color w:val="231F20"/>
          <w:sz w:val="19"/>
          <w:szCs w:val="19"/>
        </w:rPr>
      </w:pPr>
    </w:p>
    <w:p w14:paraId="55FFA529" w14:textId="77777777" w:rsidR="00B06A71" w:rsidRDefault="00B06A71" w:rsidP="00E64A66">
      <w:pPr>
        <w:tabs>
          <w:tab w:val="left" w:pos="7920"/>
        </w:tabs>
        <w:spacing w:after="0" w:line="240" w:lineRule="auto"/>
        <w:rPr>
          <w:rFonts w:ascii="Calibri" w:eastAsia="Calibri" w:hAnsi="Calibri" w:cs="Calibri"/>
          <w:b/>
          <w:bCs/>
          <w:color w:val="231F20"/>
          <w:sz w:val="19"/>
          <w:szCs w:val="19"/>
        </w:rPr>
      </w:pPr>
    </w:p>
    <w:p w14:paraId="1F91F961" w14:textId="77777777" w:rsidR="00B06A71" w:rsidRDefault="00B06A71" w:rsidP="00E64A66">
      <w:pPr>
        <w:tabs>
          <w:tab w:val="left" w:pos="7920"/>
        </w:tabs>
        <w:spacing w:after="0" w:line="240" w:lineRule="auto"/>
        <w:rPr>
          <w:rFonts w:ascii="Calibri" w:eastAsia="Calibri" w:hAnsi="Calibri" w:cs="Calibri"/>
          <w:b/>
          <w:bCs/>
          <w:color w:val="231F20"/>
          <w:sz w:val="19"/>
          <w:szCs w:val="19"/>
        </w:rPr>
      </w:pPr>
    </w:p>
    <w:p w14:paraId="41490EA2" w14:textId="6BFA73B5" w:rsidR="31F4ED12" w:rsidRDefault="31F4ED12" w:rsidP="00FB7A22">
      <w:pPr>
        <w:tabs>
          <w:tab w:val="left" w:pos="7920"/>
        </w:tabs>
        <w:spacing w:before="119"/>
        <w:ind w:left="1371" w:right="654"/>
        <w:jc w:val="center"/>
        <w:rPr>
          <w:rFonts w:ascii="Calibri" w:eastAsia="Calibri" w:hAnsi="Calibri" w:cs="Calibri"/>
          <w:color w:val="231F20"/>
          <w:sz w:val="24"/>
          <w:szCs w:val="24"/>
          <w:u w:val="single"/>
        </w:rPr>
      </w:pPr>
    </w:p>
    <w:p w14:paraId="342A1802" w14:textId="77777777" w:rsidR="003503FA" w:rsidRDefault="003503FA">
      <w:pPr>
        <w:rPr>
          <w:rFonts w:ascii="Calibri" w:eastAsia="Calibri" w:hAnsi="Calibri" w:cs="Calibri"/>
          <w:b/>
          <w:bCs/>
          <w:color w:val="231F20"/>
          <w:sz w:val="36"/>
          <w:szCs w:val="36"/>
        </w:rPr>
      </w:pPr>
      <w:r>
        <w:rPr>
          <w:rFonts w:ascii="Calibri" w:eastAsia="Calibri" w:hAnsi="Calibri" w:cs="Calibri"/>
          <w:b/>
          <w:bCs/>
          <w:color w:val="231F20"/>
          <w:sz w:val="36"/>
          <w:szCs w:val="36"/>
        </w:rPr>
        <w:br w:type="page"/>
      </w:r>
    </w:p>
    <w:p w14:paraId="3C563A96" w14:textId="45C1BADA" w:rsidR="00923557" w:rsidRDefault="00923557" w:rsidP="00923557">
      <w:pPr>
        <w:tabs>
          <w:tab w:val="left" w:pos="7920"/>
        </w:tabs>
        <w:jc w:val="center"/>
      </w:pPr>
      <w:r>
        <w:rPr>
          <w:rFonts w:ascii="Calibri" w:eastAsia="Calibri" w:hAnsi="Calibri" w:cs="Calibri"/>
          <w:b/>
          <w:bCs/>
          <w:color w:val="231F20"/>
          <w:sz w:val="36"/>
          <w:szCs w:val="36"/>
        </w:rPr>
        <w:lastRenderedPageBreak/>
        <w:t>INTERDISCIPLINARY COURSES AND SPECIAL TOPICS</w:t>
      </w:r>
    </w:p>
    <w:p w14:paraId="04670BEF" w14:textId="48218742" w:rsidR="00923557" w:rsidRDefault="00923557" w:rsidP="00923557">
      <w:pPr>
        <w:tabs>
          <w:tab w:val="left" w:pos="7920"/>
        </w:tabs>
        <w:spacing w:after="0" w:line="240" w:lineRule="auto"/>
      </w:pPr>
      <w:proofErr w:type="spellStart"/>
      <w:r>
        <w:rPr>
          <w:rFonts w:ascii="Calibri" w:eastAsia="Calibri" w:hAnsi="Calibri" w:cs="Calibri"/>
          <w:b/>
          <w:bCs/>
          <w:color w:val="231F20"/>
          <w:sz w:val="19"/>
          <w:szCs w:val="19"/>
        </w:rPr>
        <w:t>Leadworthy</w:t>
      </w:r>
      <w:proofErr w:type="spellEnd"/>
      <w:r>
        <w:tab/>
      </w:r>
      <w:r>
        <w:tab/>
      </w:r>
    </w:p>
    <w:p w14:paraId="004171C6" w14:textId="125A3ADD" w:rsidR="00923557" w:rsidRDefault="00923557" w:rsidP="0092355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4A6A40">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sidR="00AE78C1">
        <w:rPr>
          <w:rFonts w:ascii="Calibri" w:eastAsia="Calibri" w:hAnsi="Calibri" w:cs="Calibri"/>
          <w:b/>
          <w:bCs/>
          <w:color w:val="231F20"/>
          <w:sz w:val="19"/>
          <w:szCs w:val="19"/>
        </w:rPr>
        <w:t>10-12</w:t>
      </w:r>
    </w:p>
    <w:p w14:paraId="69B65F47" w14:textId="277BE7D0" w:rsidR="00923557" w:rsidRDefault="00923557" w:rsidP="0092355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F01EF4">
        <w:rPr>
          <w:rFonts w:ascii="Calibri" w:eastAsia="Calibri" w:hAnsi="Calibri" w:cs="Calibri"/>
          <w:b/>
          <w:bCs/>
          <w:color w:val="231F20"/>
          <w:sz w:val="19"/>
          <w:szCs w:val="19"/>
        </w:rPr>
        <w:t>N1290012</w:t>
      </w:r>
      <w:r>
        <w:tab/>
      </w:r>
      <w:r w:rsidRPr="31F4ED12">
        <w:rPr>
          <w:rFonts w:ascii="Calibri" w:eastAsia="Calibri" w:hAnsi="Calibri" w:cs="Calibri"/>
          <w:b/>
          <w:bCs/>
          <w:color w:val="231F20"/>
          <w:sz w:val="19"/>
          <w:szCs w:val="19"/>
        </w:rPr>
        <w:t>Course #</w:t>
      </w:r>
      <w:r w:rsidR="007C287A">
        <w:rPr>
          <w:rFonts w:ascii="Calibri" w:eastAsia="Calibri" w:hAnsi="Calibri" w:cs="Calibri"/>
          <w:b/>
          <w:bCs/>
          <w:color w:val="231F20"/>
          <w:sz w:val="19"/>
          <w:szCs w:val="19"/>
        </w:rPr>
        <w:t>8741</w:t>
      </w:r>
    </w:p>
    <w:p w14:paraId="1472101D" w14:textId="77777777" w:rsidR="00923557" w:rsidRPr="0046699A" w:rsidRDefault="00923557" w:rsidP="00923557">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76E0EA2B" w14:textId="51A4B02F" w:rsidR="00923557" w:rsidRDefault="00AE78C1" w:rsidP="00923557">
      <w:pPr>
        <w:tabs>
          <w:tab w:val="left" w:pos="7920"/>
        </w:tabs>
        <w:spacing w:before="10" w:after="0" w:line="240" w:lineRule="auto"/>
        <w:ind w:right="716"/>
        <w:jc w:val="both"/>
        <w:rPr>
          <w:rFonts w:ascii="Calibri" w:eastAsia="Calibri" w:hAnsi="Calibri" w:cs="Calibri"/>
          <w:color w:val="231F20"/>
          <w:sz w:val="19"/>
          <w:szCs w:val="19"/>
        </w:rPr>
      </w:pPr>
      <w:r w:rsidRPr="00AE78C1">
        <w:rPr>
          <w:rFonts w:ascii="Calibri" w:eastAsia="Calibri" w:hAnsi="Calibri" w:cs="Calibri"/>
          <w:color w:val="231F20"/>
          <w:sz w:val="19"/>
          <w:szCs w:val="19"/>
        </w:rPr>
        <w:t xml:space="preserve">This course is designed to develop student leadership, professional, and interpersonal skills. Students learn to develop a healthy self- concept, while at the same time developing skills in public speaking, decision making, and </w:t>
      </w:r>
      <w:proofErr w:type="gramStart"/>
      <w:r w:rsidRPr="00AE78C1">
        <w:rPr>
          <w:rFonts w:ascii="Calibri" w:eastAsia="Calibri" w:hAnsi="Calibri" w:cs="Calibri"/>
          <w:color w:val="231F20"/>
          <w:sz w:val="19"/>
          <w:szCs w:val="19"/>
        </w:rPr>
        <w:t>goal-setting</w:t>
      </w:r>
      <w:proofErr w:type="gramEnd"/>
      <w:r w:rsidRPr="00AE78C1">
        <w:rPr>
          <w:rFonts w:ascii="Calibri" w:eastAsia="Calibri" w:hAnsi="Calibri" w:cs="Calibri"/>
          <w:color w:val="231F20"/>
          <w:sz w:val="19"/>
          <w:szCs w:val="19"/>
        </w:rPr>
        <w:t>. This course is highly interactive with students learning in a cooperative atmosphere.</w:t>
      </w:r>
      <w:r w:rsidR="00923557" w:rsidRPr="0017703D">
        <w:rPr>
          <w:rFonts w:ascii="Calibri" w:eastAsia="Calibri" w:hAnsi="Calibri" w:cs="Calibri"/>
          <w:color w:val="231F20"/>
          <w:sz w:val="19"/>
          <w:szCs w:val="19"/>
        </w:rPr>
        <w:t xml:space="preserve"> </w:t>
      </w:r>
    </w:p>
    <w:p w14:paraId="2D847852" w14:textId="77777777" w:rsidR="00923557" w:rsidRDefault="00923557" w:rsidP="00923557">
      <w:pPr>
        <w:tabs>
          <w:tab w:val="left" w:pos="7920"/>
        </w:tabs>
        <w:spacing w:after="0" w:line="240" w:lineRule="auto"/>
        <w:rPr>
          <w:rFonts w:ascii="Calibri" w:eastAsia="Calibri" w:hAnsi="Calibri" w:cs="Calibri"/>
          <w:b/>
          <w:bCs/>
          <w:color w:val="231F20"/>
          <w:sz w:val="19"/>
          <w:szCs w:val="19"/>
        </w:rPr>
      </w:pPr>
    </w:p>
    <w:p w14:paraId="0584B431" w14:textId="367A2CC3" w:rsidR="00E86EF5" w:rsidRDefault="001F2E91" w:rsidP="00E86EF5">
      <w:pPr>
        <w:tabs>
          <w:tab w:val="left" w:pos="7920"/>
        </w:tabs>
        <w:spacing w:after="0" w:line="240" w:lineRule="auto"/>
      </w:pPr>
      <w:r>
        <w:rPr>
          <w:rFonts w:ascii="Calibri" w:eastAsia="Calibri" w:hAnsi="Calibri" w:cs="Calibri"/>
          <w:b/>
          <w:bCs/>
          <w:color w:val="231F20"/>
          <w:sz w:val="19"/>
          <w:szCs w:val="19"/>
        </w:rPr>
        <w:t>Robotics</w:t>
      </w:r>
      <w:r w:rsidR="000465DC">
        <w:rPr>
          <w:rFonts w:ascii="Calibri" w:eastAsia="Calibri" w:hAnsi="Calibri" w:cs="Calibri"/>
          <w:b/>
          <w:bCs/>
          <w:color w:val="231F20"/>
          <w:sz w:val="19"/>
          <w:szCs w:val="19"/>
        </w:rPr>
        <w:t xml:space="preserve"> I</w:t>
      </w:r>
      <w:r w:rsidR="00E86EF5">
        <w:tab/>
      </w:r>
      <w:r w:rsidR="00E86EF5">
        <w:tab/>
      </w:r>
    </w:p>
    <w:p w14:paraId="4F015FB1" w14:textId="64E2016A" w:rsidR="00E86EF5" w:rsidRDefault="00E86EF5" w:rsidP="00E86EF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1F2E91">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sidR="00182FCE">
        <w:rPr>
          <w:rFonts w:ascii="Calibri" w:eastAsia="Calibri" w:hAnsi="Calibri" w:cs="Calibri"/>
          <w:b/>
          <w:bCs/>
          <w:color w:val="231F20"/>
          <w:sz w:val="19"/>
          <w:szCs w:val="19"/>
        </w:rPr>
        <w:t>9</w:t>
      </w:r>
      <w:r>
        <w:rPr>
          <w:rFonts w:ascii="Calibri" w:eastAsia="Calibri" w:hAnsi="Calibri" w:cs="Calibri"/>
          <w:b/>
          <w:bCs/>
          <w:color w:val="231F20"/>
          <w:sz w:val="19"/>
          <w:szCs w:val="19"/>
        </w:rPr>
        <w:t>-12</w:t>
      </w:r>
    </w:p>
    <w:p w14:paraId="02C0E35E" w14:textId="064CFD68" w:rsidR="00E86EF5" w:rsidRDefault="00E86EF5" w:rsidP="00E86EF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374C0E">
        <w:rPr>
          <w:rFonts w:ascii="Calibri" w:eastAsia="Calibri" w:hAnsi="Calibri" w:cs="Calibri"/>
          <w:b/>
          <w:bCs/>
          <w:color w:val="231F20"/>
          <w:sz w:val="19"/>
          <w:szCs w:val="19"/>
        </w:rPr>
        <w:t>1303700</w:t>
      </w:r>
      <w:r>
        <w:tab/>
      </w:r>
      <w:r w:rsidRPr="31F4ED12">
        <w:rPr>
          <w:rFonts w:ascii="Calibri" w:eastAsia="Calibri" w:hAnsi="Calibri" w:cs="Calibri"/>
          <w:b/>
          <w:bCs/>
          <w:color w:val="231F20"/>
          <w:sz w:val="19"/>
          <w:szCs w:val="19"/>
        </w:rPr>
        <w:t>Course #</w:t>
      </w:r>
      <w:r w:rsidR="00374C0E">
        <w:rPr>
          <w:rFonts w:ascii="Calibri" w:eastAsia="Calibri" w:hAnsi="Calibri" w:cs="Calibri"/>
          <w:b/>
          <w:bCs/>
          <w:color w:val="231F20"/>
          <w:sz w:val="19"/>
          <w:szCs w:val="19"/>
        </w:rPr>
        <w:t>6891</w:t>
      </w:r>
    </w:p>
    <w:p w14:paraId="3CDF4D5D" w14:textId="77777777" w:rsidR="00E86EF5" w:rsidRPr="0046699A" w:rsidRDefault="00E86EF5" w:rsidP="00E86EF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5DA7B5D0" w14:textId="06C0417F" w:rsidR="00E86EF5" w:rsidRDefault="009F7289" w:rsidP="009F7289">
      <w:pPr>
        <w:tabs>
          <w:tab w:val="left" w:pos="7920"/>
        </w:tabs>
        <w:spacing w:before="10" w:after="0" w:line="240" w:lineRule="auto"/>
        <w:ind w:right="716"/>
        <w:jc w:val="both"/>
        <w:rPr>
          <w:rFonts w:ascii="Calibri" w:eastAsia="Calibri" w:hAnsi="Calibri" w:cs="Calibri"/>
          <w:color w:val="231F20"/>
          <w:sz w:val="19"/>
          <w:szCs w:val="19"/>
        </w:rPr>
      </w:pPr>
      <w:r w:rsidRPr="009F7289">
        <w:rPr>
          <w:rFonts w:ascii="Calibri" w:eastAsia="Calibri" w:hAnsi="Calibri" w:cs="Calibri"/>
          <w:color w:val="231F20"/>
          <w:sz w:val="19"/>
          <w:szCs w:val="19"/>
        </w:rPr>
        <w:t>In Robotics I, students will transfer academic skills to component designs in a project-based environment through implementation of</w:t>
      </w:r>
      <w:r>
        <w:rPr>
          <w:rFonts w:ascii="Calibri" w:eastAsia="Calibri" w:hAnsi="Calibri" w:cs="Calibri"/>
          <w:color w:val="231F20"/>
          <w:sz w:val="19"/>
          <w:szCs w:val="19"/>
        </w:rPr>
        <w:t xml:space="preserve"> </w:t>
      </w:r>
      <w:r w:rsidRPr="009F7289">
        <w:rPr>
          <w:rFonts w:ascii="Calibri" w:eastAsia="Calibri" w:hAnsi="Calibri" w:cs="Calibri"/>
          <w:color w:val="231F20"/>
          <w:sz w:val="19"/>
          <w:szCs w:val="19"/>
        </w:rPr>
        <w:t>the design process. Students will build prototypes or use simulation software to test their designs. Additionally, students will explore</w:t>
      </w:r>
      <w:r>
        <w:rPr>
          <w:rFonts w:ascii="Calibri" w:eastAsia="Calibri" w:hAnsi="Calibri" w:cs="Calibri"/>
          <w:color w:val="231F20"/>
          <w:sz w:val="19"/>
          <w:szCs w:val="19"/>
        </w:rPr>
        <w:t xml:space="preserve"> </w:t>
      </w:r>
      <w:r w:rsidRPr="009F7289">
        <w:rPr>
          <w:rFonts w:ascii="Calibri" w:eastAsia="Calibri" w:hAnsi="Calibri" w:cs="Calibri"/>
          <w:color w:val="231F20"/>
          <w:sz w:val="19"/>
          <w:szCs w:val="19"/>
        </w:rPr>
        <w:t>career opportunities, employer expectations, and educational needs in the robotic and automation industry</w:t>
      </w:r>
      <w:r w:rsidR="00E86EF5" w:rsidRPr="00AE78C1">
        <w:rPr>
          <w:rFonts w:ascii="Calibri" w:eastAsia="Calibri" w:hAnsi="Calibri" w:cs="Calibri"/>
          <w:color w:val="231F20"/>
          <w:sz w:val="19"/>
          <w:szCs w:val="19"/>
        </w:rPr>
        <w:t>.</w:t>
      </w:r>
      <w:r w:rsidR="00E86EF5" w:rsidRPr="0017703D">
        <w:rPr>
          <w:rFonts w:ascii="Calibri" w:eastAsia="Calibri" w:hAnsi="Calibri" w:cs="Calibri"/>
          <w:color w:val="231F20"/>
          <w:sz w:val="19"/>
          <w:szCs w:val="19"/>
        </w:rPr>
        <w:t xml:space="preserve"> </w:t>
      </w:r>
    </w:p>
    <w:p w14:paraId="3D0D5B71" w14:textId="77777777" w:rsidR="00E86EF5" w:rsidRDefault="00E86EF5" w:rsidP="00E86EF5">
      <w:pPr>
        <w:tabs>
          <w:tab w:val="left" w:pos="7920"/>
        </w:tabs>
        <w:spacing w:after="0" w:line="240" w:lineRule="auto"/>
        <w:rPr>
          <w:rFonts w:ascii="Calibri" w:eastAsia="Calibri" w:hAnsi="Calibri" w:cs="Calibri"/>
          <w:b/>
          <w:bCs/>
          <w:color w:val="231F20"/>
          <w:sz w:val="19"/>
          <w:szCs w:val="19"/>
        </w:rPr>
      </w:pPr>
    </w:p>
    <w:p w14:paraId="6906397D" w14:textId="5791A916" w:rsidR="00E86EF5" w:rsidRDefault="000465DC" w:rsidP="00E86EF5">
      <w:pPr>
        <w:tabs>
          <w:tab w:val="left" w:pos="7920"/>
        </w:tabs>
        <w:spacing w:after="0" w:line="240" w:lineRule="auto"/>
      </w:pPr>
      <w:r>
        <w:rPr>
          <w:rFonts w:ascii="Calibri" w:eastAsia="Calibri" w:hAnsi="Calibri" w:cs="Calibri"/>
          <w:b/>
          <w:bCs/>
          <w:color w:val="231F20"/>
          <w:sz w:val="19"/>
          <w:szCs w:val="19"/>
        </w:rPr>
        <w:t>Robotics II</w:t>
      </w:r>
      <w:r w:rsidR="00E86EF5">
        <w:tab/>
      </w:r>
      <w:r w:rsidR="00E86EF5">
        <w:tab/>
      </w:r>
    </w:p>
    <w:p w14:paraId="2ED8727D" w14:textId="33A42B93" w:rsidR="00E86EF5" w:rsidRDefault="00E86EF5" w:rsidP="00E86EF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6374B8">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C018AB">
        <w:rPr>
          <w:rFonts w:ascii="Calibri" w:eastAsia="Calibri" w:hAnsi="Calibri" w:cs="Calibri"/>
          <w:b/>
          <w:bCs/>
          <w:color w:val="231F20"/>
          <w:sz w:val="19"/>
          <w:szCs w:val="19"/>
        </w:rPr>
        <w:t>0</w:t>
      </w:r>
      <w:r>
        <w:rPr>
          <w:rFonts w:ascii="Calibri" w:eastAsia="Calibri" w:hAnsi="Calibri" w:cs="Calibri"/>
          <w:b/>
          <w:bCs/>
          <w:color w:val="231F20"/>
          <w:sz w:val="19"/>
          <w:szCs w:val="19"/>
        </w:rPr>
        <w:t>-12</w:t>
      </w:r>
    </w:p>
    <w:p w14:paraId="40ACE579" w14:textId="2E84BC9F" w:rsidR="00E86EF5" w:rsidRDefault="00E86EF5" w:rsidP="00E86EF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F53585">
        <w:rPr>
          <w:rFonts w:ascii="Calibri" w:eastAsia="Calibri" w:hAnsi="Calibri" w:cs="Calibri"/>
          <w:b/>
          <w:bCs/>
          <w:color w:val="231F20"/>
          <w:sz w:val="19"/>
          <w:szCs w:val="19"/>
        </w:rPr>
        <w:t>13037050</w:t>
      </w:r>
      <w:r>
        <w:tab/>
      </w:r>
      <w:r w:rsidRPr="31F4ED12">
        <w:rPr>
          <w:rFonts w:ascii="Calibri" w:eastAsia="Calibri" w:hAnsi="Calibri" w:cs="Calibri"/>
          <w:b/>
          <w:bCs/>
          <w:color w:val="231F20"/>
          <w:sz w:val="19"/>
          <w:szCs w:val="19"/>
        </w:rPr>
        <w:t>Course #</w:t>
      </w:r>
      <w:r w:rsidR="006374B8">
        <w:rPr>
          <w:rFonts w:ascii="Calibri" w:eastAsia="Calibri" w:hAnsi="Calibri" w:cs="Calibri"/>
          <w:b/>
          <w:bCs/>
          <w:color w:val="231F20"/>
          <w:sz w:val="19"/>
          <w:szCs w:val="19"/>
        </w:rPr>
        <w:t>6892</w:t>
      </w:r>
    </w:p>
    <w:p w14:paraId="43EC3869" w14:textId="59CE7FED" w:rsidR="00E86EF5" w:rsidRPr="0046699A" w:rsidRDefault="00E86EF5" w:rsidP="00E86EF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182FCE">
        <w:rPr>
          <w:rFonts w:ascii="Calibri" w:eastAsia="Calibri" w:hAnsi="Calibri" w:cs="Calibri"/>
          <w:i/>
          <w:iCs/>
          <w:color w:val="231F20"/>
          <w:sz w:val="19"/>
          <w:szCs w:val="19"/>
        </w:rPr>
        <w:t>Robotics 1</w:t>
      </w:r>
    </w:p>
    <w:p w14:paraId="583CEBBC" w14:textId="38D06ED4" w:rsidR="00E86EF5" w:rsidRDefault="00E86EF5" w:rsidP="00E86EF5">
      <w:pPr>
        <w:tabs>
          <w:tab w:val="left" w:pos="7920"/>
        </w:tabs>
        <w:spacing w:before="10" w:after="0" w:line="240" w:lineRule="auto"/>
        <w:ind w:right="716"/>
        <w:jc w:val="both"/>
        <w:rPr>
          <w:rFonts w:ascii="Calibri" w:eastAsia="Calibri" w:hAnsi="Calibri" w:cs="Calibri"/>
          <w:color w:val="231F20"/>
          <w:sz w:val="19"/>
          <w:szCs w:val="19"/>
        </w:rPr>
      </w:pPr>
      <w:r w:rsidRPr="00AE78C1">
        <w:rPr>
          <w:rFonts w:ascii="Calibri" w:eastAsia="Calibri" w:hAnsi="Calibri" w:cs="Calibri"/>
          <w:color w:val="231F20"/>
          <w:sz w:val="19"/>
          <w:szCs w:val="19"/>
        </w:rPr>
        <w:t xml:space="preserve">This course is designed to develop student leadership, professional, and interpersonal skills. Students learn to develop a healthy self- concept, while at the same time developing skills in public speaking, decision making, and </w:t>
      </w:r>
      <w:proofErr w:type="gramStart"/>
      <w:r w:rsidRPr="00AE78C1">
        <w:rPr>
          <w:rFonts w:ascii="Calibri" w:eastAsia="Calibri" w:hAnsi="Calibri" w:cs="Calibri"/>
          <w:color w:val="231F20"/>
          <w:sz w:val="19"/>
          <w:szCs w:val="19"/>
        </w:rPr>
        <w:t>goal-setting</w:t>
      </w:r>
      <w:proofErr w:type="gramEnd"/>
      <w:r w:rsidRPr="00AE78C1">
        <w:rPr>
          <w:rFonts w:ascii="Calibri" w:eastAsia="Calibri" w:hAnsi="Calibri" w:cs="Calibri"/>
          <w:color w:val="231F20"/>
          <w:sz w:val="19"/>
          <w:szCs w:val="19"/>
        </w:rPr>
        <w:t>. This course is highly interactive with students learning in a cooperative atmosphere.</w:t>
      </w:r>
      <w:r w:rsidRPr="0017703D">
        <w:rPr>
          <w:rFonts w:ascii="Calibri" w:eastAsia="Calibri" w:hAnsi="Calibri" w:cs="Calibri"/>
          <w:color w:val="231F20"/>
          <w:sz w:val="19"/>
          <w:szCs w:val="19"/>
        </w:rPr>
        <w:t xml:space="preserve"> </w:t>
      </w:r>
    </w:p>
    <w:p w14:paraId="25802C17" w14:textId="77777777" w:rsidR="002262EA" w:rsidRDefault="002262EA" w:rsidP="002262EA">
      <w:pPr>
        <w:tabs>
          <w:tab w:val="left" w:pos="7920"/>
        </w:tabs>
        <w:spacing w:after="0" w:line="240" w:lineRule="auto"/>
        <w:rPr>
          <w:rFonts w:ascii="Calibri" w:eastAsia="Calibri" w:hAnsi="Calibri" w:cs="Calibri"/>
          <w:b/>
          <w:bCs/>
          <w:color w:val="231F20"/>
          <w:sz w:val="19"/>
          <w:szCs w:val="19"/>
        </w:rPr>
      </w:pPr>
    </w:p>
    <w:p w14:paraId="412838FC" w14:textId="260F37F9" w:rsidR="002262EA" w:rsidRDefault="002262EA" w:rsidP="002262EA">
      <w:pPr>
        <w:tabs>
          <w:tab w:val="left" w:pos="7920"/>
        </w:tabs>
        <w:spacing w:after="0" w:line="240" w:lineRule="auto"/>
      </w:pPr>
      <w:r>
        <w:rPr>
          <w:rFonts w:ascii="Calibri" w:eastAsia="Calibri" w:hAnsi="Calibri" w:cs="Calibri"/>
          <w:b/>
          <w:bCs/>
          <w:color w:val="231F20"/>
          <w:sz w:val="19"/>
          <w:szCs w:val="19"/>
        </w:rPr>
        <w:t>Professional Communications (Dual Credit)</w:t>
      </w:r>
      <w:r>
        <w:tab/>
      </w:r>
      <w:r>
        <w:tab/>
      </w:r>
    </w:p>
    <w:p w14:paraId="3F1EF217" w14:textId="223BFE79" w:rsidR="002262EA" w:rsidRDefault="002262EA" w:rsidP="002262EA">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sidR="00B27863">
        <w:rPr>
          <w:rFonts w:ascii="Calibri" w:eastAsia="Calibri" w:hAnsi="Calibri" w:cs="Calibri"/>
          <w:b/>
          <w:bCs/>
          <w:color w:val="231F20"/>
          <w:sz w:val="19"/>
          <w:szCs w:val="19"/>
        </w:rPr>
        <w:t>9</w:t>
      </w:r>
      <w:r>
        <w:rPr>
          <w:rFonts w:ascii="Calibri" w:eastAsia="Calibri" w:hAnsi="Calibri" w:cs="Calibri"/>
          <w:b/>
          <w:bCs/>
          <w:color w:val="231F20"/>
          <w:sz w:val="19"/>
          <w:szCs w:val="19"/>
        </w:rPr>
        <w:t>-12</w:t>
      </w:r>
    </w:p>
    <w:p w14:paraId="213A2E54" w14:textId="326CB28B" w:rsidR="002262EA" w:rsidRDefault="002262EA" w:rsidP="002262EA">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FB1305">
        <w:rPr>
          <w:rFonts w:ascii="Calibri" w:eastAsia="Calibri" w:hAnsi="Calibri" w:cs="Calibri"/>
          <w:b/>
          <w:bCs/>
          <w:color w:val="231F20"/>
          <w:sz w:val="19"/>
          <w:szCs w:val="19"/>
        </w:rPr>
        <w:t>09900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6625</w:t>
      </w:r>
    </w:p>
    <w:p w14:paraId="50101B6A" w14:textId="67E8CE75" w:rsidR="002262EA" w:rsidRPr="0046699A" w:rsidRDefault="002262EA" w:rsidP="002262EA">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FB1305">
        <w:rPr>
          <w:rFonts w:ascii="Calibri" w:eastAsia="Calibri" w:hAnsi="Calibri" w:cs="Calibri"/>
          <w:i/>
          <w:iCs/>
          <w:color w:val="231F20"/>
          <w:sz w:val="19"/>
          <w:szCs w:val="19"/>
        </w:rPr>
        <w:t>CBC</w:t>
      </w:r>
      <w:r w:rsidR="00B27863" w:rsidRPr="00B27863">
        <w:rPr>
          <w:rFonts w:ascii="Calibri" w:eastAsia="Calibri" w:hAnsi="Calibri" w:cs="Calibri"/>
          <w:i/>
          <w:iCs/>
          <w:color w:val="000000" w:themeColor="text1"/>
          <w:sz w:val="19"/>
          <w:szCs w:val="19"/>
        </w:rPr>
        <w:t xml:space="preserve"> </w:t>
      </w:r>
      <w:r w:rsidR="00B27863" w:rsidRPr="31F4ED12">
        <w:rPr>
          <w:rFonts w:ascii="Calibri" w:eastAsia="Calibri" w:hAnsi="Calibri" w:cs="Calibri"/>
          <w:i/>
          <w:iCs/>
          <w:color w:val="000000" w:themeColor="text1"/>
          <w:sz w:val="19"/>
          <w:szCs w:val="19"/>
        </w:rPr>
        <w:t>Dual Credit Enrollment Process</w:t>
      </w:r>
    </w:p>
    <w:p w14:paraId="14F8959D" w14:textId="6A0CBE0A" w:rsidR="002262EA" w:rsidRDefault="000B7D97" w:rsidP="000B7D97">
      <w:pPr>
        <w:tabs>
          <w:tab w:val="left" w:pos="7920"/>
        </w:tabs>
        <w:spacing w:before="10" w:after="0" w:line="240" w:lineRule="auto"/>
        <w:ind w:right="716"/>
        <w:jc w:val="both"/>
        <w:rPr>
          <w:rFonts w:ascii="Calibri" w:eastAsia="Calibri" w:hAnsi="Calibri" w:cs="Calibri"/>
          <w:color w:val="231F20"/>
          <w:sz w:val="19"/>
          <w:szCs w:val="19"/>
        </w:rPr>
      </w:pPr>
      <w:r w:rsidRPr="000B7D97">
        <w:rPr>
          <w:rFonts w:ascii="Calibri" w:eastAsia="Calibri" w:hAnsi="Calibri" w:cs="Calibri"/>
          <w:color w:val="231F20"/>
          <w:sz w:val="19"/>
          <w:szCs w:val="19"/>
        </w:rPr>
        <w:t>Professional Communications blends written, oral, and graphic communication in a career-based environment. Employers in the</w:t>
      </w:r>
      <w:r>
        <w:rPr>
          <w:rFonts w:ascii="Calibri" w:eastAsia="Calibri" w:hAnsi="Calibri" w:cs="Calibri"/>
          <w:color w:val="231F20"/>
          <w:sz w:val="19"/>
          <w:szCs w:val="19"/>
        </w:rPr>
        <w:t xml:space="preserve"> </w:t>
      </w:r>
      <w:r w:rsidRPr="000B7D97">
        <w:rPr>
          <w:rFonts w:ascii="Calibri" w:eastAsia="Calibri" w:hAnsi="Calibri" w:cs="Calibri"/>
          <w:color w:val="231F20"/>
          <w:sz w:val="19"/>
          <w:szCs w:val="19"/>
        </w:rPr>
        <w:t>global economy list communications as the number one skill they look for in a potential employee when hiring. The ability to</w:t>
      </w:r>
      <w:r>
        <w:rPr>
          <w:rFonts w:ascii="Calibri" w:eastAsia="Calibri" w:hAnsi="Calibri" w:cs="Calibri"/>
          <w:color w:val="231F20"/>
          <w:sz w:val="19"/>
          <w:szCs w:val="19"/>
        </w:rPr>
        <w:t xml:space="preserve"> </w:t>
      </w:r>
      <w:r w:rsidRPr="000B7D97">
        <w:rPr>
          <w:rFonts w:ascii="Calibri" w:eastAsia="Calibri" w:hAnsi="Calibri" w:cs="Calibri"/>
          <w:color w:val="231F20"/>
          <w:sz w:val="19"/>
          <w:szCs w:val="19"/>
        </w:rPr>
        <w:t>communicate professionally includes having a clear understanding of communication strategies, interpersonally and in a group, as</w:t>
      </w:r>
      <w:r>
        <w:rPr>
          <w:rFonts w:ascii="Calibri" w:eastAsia="Calibri" w:hAnsi="Calibri" w:cs="Calibri"/>
          <w:color w:val="231F20"/>
          <w:sz w:val="19"/>
          <w:szCs w:val="19"/>
        </w:rPr>
        <w:t xml:space="preserve"> </w:t>
      </w:r>
      <w:r w:rsidRPr="000B7D97">
        <w:rPr>
          <w:rFonts w:ascii="Calibri" w:eastAsia="Calibri" w:hAnsi="Calibri" w:cs="Calibri"/>
          <w:color w:val="231F20"/>
          <w:sz w:val="19"/>
          <w:szCs w:val="19"/>
        </w:rPr>
        <w:t>well as in professional presentation. In this course students will study how and why we communicate in a professional setting as well</w:t>
      </w:r>
      <w:r w:rsidR="00C018AB">
        <w:rPr>
          <w:rFonts w:ascii="Calibri" w:eastAsia="Calibri" w:hAnsi="Calibri" w:cs="Calibri"/>
          <w:color w:val="231F20"/>
          <w:sz w:val="19"/>
          <w:szCs w:val="19"/>
        </w:rPr>
        <w:t xml:space="preserve"> </w:t>
      </w:r>
      <w:r w:rsidRPr="000B7D97">
        <w:rPr>
          <w:rFonts w:ascii="Calibri" w:eastAsia="Calibri" w:hAnsi="Calibri" w:cs="Calibri"/>
          <w:color w:val="231F20"/>
          <w:sz w:val="19"/>
          <w:szCs w:val="19"/>
        </w:rPr>
        <w:t>as within our personal relationships. Within this context, students will be expected to develop and expand the ability to write, read,</w:t>
      </w:r>
      <w:r w:rsidR="00C018AB">
        <w:rPr>
          <w:rFonts w:ascii="Calibri" w:eastAsia="Calibri" w:hAnsi="Calibri" w:cs="Calibri"/>
          <w:color w:val="231F20"/>
          <w:sz w:val="19"/>
          <w:szCs w:val="19"/>
        </w:rPr>
        <w:t xml:space="preserve"> </w:t>
      </w:r>
      <w:r w:rsidRPr="000B7D97">
        <w:rPr>
          <w:rFonts w:ascii="Calibri" w:eastAsia="Calibri" w:hAnsi="Calibri" w:cs="Calibri"/>
          <w:color w:val="231F20"/>
          <w:sz w:val="19"/>
          <w:szCs w:val="19"/>
        </w:rPr>
        <w:t>edit, speak, listen, apply software applications, and conduct Internet research</w:t>
      </w:r>
      <w:r w:rsidR="002262EA" w:rsidRPr="00AE78C1">
        <w:rPr>
          <w:rFonts w:ascii="Calibri" w:eastAsia="Calibri" w:hAnsi="Calibri" w:cs="Calibri"/>
          <w:color w:val="231F20"/>
          <w:sz w:val="19"/>
          <w:szCs w:val="19"/>
        </w:rPr>
        <w:t>.</w:t>
      </w:r>
      <w:r w:rsidR="002262EA" w:rsidRPr="0017703D">
        <w:rPr>
          <w:rFonts w:ascii="Calibri" w:eastAsia="Calibri" w:hAnsi="Calibri" w:cs="Calibri"/>
          <w:color w:val="231F20"/>
          <w:sz w:val="19"/>
          <w:szCs w:val="19"/>
        </w:rPr>
        <w:t xml:space="preserve"> </w:t>
      </w:r>
      <w:r w:rsidR="00390227">
        <w:rPr>
          <w:rFonts w:ascii="Calibri" w:eastAsia="Calibri" w:hAnsi="Calibri" w:cs="Calibri"/>
          <w:color w:val="231F20"/>
          <w:sz w:val="19"/>
          <w:szCs w:val="19"/>
        </w:rPr>
        <w:t xml:space="preserve">Students will receive a high school Professional Communications credit and </w:t>
      </w:r>
      <w:r w:rsidR="00B27863">
        <w:rPr>
          <w:rFonts w:ascii="Calibri" w:eastAsia="Calibri" w:hAnsi="Calibri" w:cs="Calibri"/>
          <w:color w:val="231F20"/>
          <w:sz w:val="19"/>
          <w:szCs w:val="19"/>
        </w:rPr>
        <w:t>SPCH 1311</w:t>
      </w:r>
      <w:r w:rsidR="00390227">
        <w:rPr>
          <w:rFonts w:ascii="Calibri" w:eastAsia="Calibri" w:hAnsi="Calibri" w:cs="Calibri"/>
          <w:color w:val="231F20"/>
          <w:sz w:val="19"/>
          <w:szCs w:val="19"/>
        </w:rPr>
        <w:t xml:space="preserve"> credit at CBC.</w:t>
      </w:r>
    </w:p>
    <w:p w14:paraId="2F387F80" w14:textId="77777777" w:rsidR="002262EA" w:rsidRDefault="002262EA" w:rsidP="00E86EF5">
      <w:pPr>
        <w:tabs>
          <w:tab w:val="left" w:pos="7920"/>
        </w:tabs>
        <w:spacing w:before="10" w:after="0" w:line="240" w:lineRule="auto"/>
        <w:ind w:right="716"/>
        <w:jc w:val="both"/>
        <w:rPr>
          <w:rFonts w:ascii="Calibri" w:eastAsia="Calibri" w:hAnsi="Calibri" w:cs="Calibri"/>
          <w:color w:val="231F20"/>
          <w:sz w:val="19"/>
          <w:szCs w:val="19"/>
        </w:rPr>
      </w:pPr>
    </w:p>
    <w:p w14:paraId="543B6D17" w14:textId="05F6D2EB" w:rsidR="00B06A71" w:rsidRDefault="00B06A71">
      <w:pPr>
        <w:rPr>
          <w:rFonts w:ascii="Calibri" w:eastAsia="Calibri" w:hAnsi="Calibri" w:cs="Calibri"/>
          <w:b/>
          <w:bCs/>
          <w:color w:val="231F20"/>
          <w:sz w:val="36"/>
          <w:szCs w:val="36"/>
        </w:rPr>
      </w:pPr>
    </w:p>
    <w:p w14:paraId="08ECCE23" w14:textId="77777777" w:rsidR="00182FCE" w:rsidRDefault="00182FCE">
      <w:pPr>
        <w:rPr>
          <w:rFonts w:ascii="Calibri" w:eastAsia="Calibri" w:hAnsi="Calibri" w:cs="Calibri"/>
          <w:b/>
          <w:bCs/>
          <w:color w:val="231F20"/>
          <w:sz w:val="36"/>
          <w:szCs w:val="36"/>
        </w:rPr>
      </w:pPr>
      <w:r>
        <w:rPr>
          <w:rFonts w:ascii="Calibri" w:eastAsia="Calibri" w:hAnsi="Calibri" w:cs="Calibri"/>
          <w:b/>
          <w:bCs/>
          <w:color w:val="231F20"/>
          <w:sz w:val="36"/>
          <w:szCs w:val="36"/>
        </w:rPr>
        <w:br w:type="page"/>
      </w:r>
    </w:p>
    <w:p w14:paraId="482F6F24" w14:textId="4D5D21F7" w:rsidR="000663DD" w:rsidRDefault="000663DD" w:rsidP="000663DD">
      <w:pPr>
        <w:tabs>
          <w:tab w:val="left" w:pos="7920"/>
        </w:tabs>
        <w:jc w:val="center"/>
      </w:pPr>
      <w:r>
        <w:rPr>
          <w:rFonts w:ascii="Calibri" w:eastAsia="Calibri" w:hAnsi="Calibri" w:cs="Calibri"/>
          <w:b/>
          <w:bCs/>
          <w:color w:val="231F20"/>
          <w:sz w:val="36"/>
          <w:szCs w:val="36"/>
        </w:rPr>
        <w:lastRenderedPageBreak/>
        <w:t>LANGUAGES OTHER THAN ENGLISH</w:t>
      </w:r>
      <w:r>
        <w:t xml:space="preserve"> </w:t>
      </w:r>
    </w:p>
    <w:p w14:paraId="5EC78960" w14:textId="2F11CD0D" w:rsidR="000663DD" w:rsidRDefault="001B7569" w:rsidP="001B7569">
      <w:pPr>
        <w:tabs>
          <w:tab w:val="left" w:pos="7920"/>
        </w:tabs>
        <w:spacing w:before="42"/>
        <w:jc w:val="center"/>
        <w:rPr>
          <w:rFonts w:ascii="Calibri" w:eastAsia="Calibri" w:hAnsi="Calibri" w:cs="Calibri"/>
          <w:color w:val="231F20"/>
          <w:sz w:val="19"/>
          <w:szCs w:val="19"/>
        </w:rPr>
      </w:pPr>
      <w:r w:rsidRPr="001B7569">
        <w:rPr>
          <w:rFonts w:ascii="Calibri" w:eastAsia="Calibri" w:hAnsi="Calibri" w:cs="Calibri"/>
          <w:i/>
          <w:iCs/>
          <w:color w:val="231F20"/>
          <w:sz w:val="19"/>
          <w:szCs w:val="19"/>
        </w:rPr>
        <w:t>Two credits of LOTE are required for graduation</w:t>
      </w:r>
      <w:r w:rsidR="000663DD" w:rsidRPr="31F4ED12">
        <w:rPr>
          <w:rFonts w:ascii="Calibri" w:eastAsia="Calibri" w:hAnsi="Calibri" w:cs="Calibri"/>
          <w:i/>
          <w:iCs/>
          <w:color w:val="231F20"/>
          <w:sz w:val="19"/>
          <w:szCs w:val="19"/>
        </w:rPr>
        <w:t>.</w:t>
      </w:r>
    </w:p>
    <w:p w14:paraId="27EE04CA" w14:textId="2F2503A1" w:rsidR="000663DD" w:rsidRDefault="001B7569" w:rsidP="000663DD">
      <w:pPr>
        <w:tabs>
          <w:tab w:val="left" w:pos="7920"/>
        </w:tabs>
        <w:jc w:val="center"/>
      </w:pPr>
      <w:r>
        <w:rPr>
          <w:rFonts w:ascii="Calibri" w:eastAsia="Calibri" w:hAnsi="Calibri" w:cs="Calibri"/>
          <w:color w:val="231F20"/>
          <w:sz w:val="24"/>
          <w:szCs w:val="24"/>
          <w:u w:val="single"/>
        </w:rPr>
        <w:t>S</w:t>
      </w:r>
      <w:r w:rsidR="002071D9">
        <w:rPr>
          <w:rFonts w:ascii="Calibri" w:eastAsia="Calibri" w:hAnsi="Calibri" w:cs="Calibri"/>
          <w:color w:val="231F20"/>
          <w:sz w:val="24"/>
          <w:szCs w:val="24"/>
          <w:u w:val="single"/>
        </w:rPr>
        <w:t>panish</w:t>
      </w:r>
      <w:r w:rsidR="000663DD">
        <w:t xml:space="preserve"> </w:t>
      </w:r>
    </w:p>
    <w:p w14:paraId="713A75D9" w14:textId="7A4818CF" w:rsidR="000663DD" w:rsidRDefault="002071D9" w:rsidP="000663DD">
      <w:pPr>
        <w:tabs>
          <w:tab w:val="left" w:pos="7920"/>
        </w:tabs>
        <w:spacing w:after="0" w:line="240" w:lineRule="auto"/>
      </w:pPr>
      <w:r>
        <w:rPr>
          <w:rFonts w:ascii="Calibri" w:eastAsia="Calibri" w:hAnsi="Calibri" w:cs="Calibri"/>
          <w:b/>
          <w:bCs/>
          <w:color w:val="231F20"/>
          <w:sz w:val="19"/>
          <w:szCs w:val="19"/>
        </w:rPr>
        <w:t xml:space="preserve">Spanish </w:t>
      </w:r>
      <w:r w:rsidR="009F0F82">
        <w:rPr>
          <w:rFonts w:ascii="Calibri" w:eastAsia="Calibri" w:hAnsi="Calibri" w:cs="Calibri"/>
          <w:b/>
          <w:bCs/>
          <w:color w:val="231F20"/>
          <w:sz w:val="19"/>
          <w:szCs w:val="19"/>
        </w:rPr>
        <w:t>1</w:t>
      </w:r>
      <w:r w:rsidR="000663DD">
        <w:tab/>
      </w:r>
      <w:r w:rsidR="000663DD">
        <w:tab/>
      </w:r>
    </w:p>
    <w:p w14:paraId="6AC7F613" w14:textId="2A33D883" w:rsidR="000663DD" w:rsidRDefault="000663DD" w:rsidP="000663D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sidR="00A73C86">
        <w:rPr>
          <w:rFonts w:ascii="Calibri" w:eastAsia="Calibri" w:hAnsi="Calibri" w:cs="Calibri"/>
          <w:b/>
          <w:bCs/>
          <w:color w:val="231F20"/>
          <w:sz w:val="19"/>
          <w:szCs w:val="19"/>
        </w:rPr>
        <w:t>-12</w:t>
      </w:r>
    </w:p>
    <w:p w14:paraId="143814A4" w14:textId="678112AC" w:rsidR="000663DD" w:rsidRDefault="000663DD" w:rsidP="000663D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7C287A">
        <w:rPr>
          <w:rFonts w:ascii="Calibri" w:eastAsia="Calibri" w:hAnsi="Calibri" w:cs="Calibri"/>
          <w:b/>
          <w:bCs/>
          <w:color w:val="231F20"/>
          <w:sz w:val="19"/>
          <w:szCs w:val="19"/>
        </w:rPr>
        <w:t>03440100</w:t>
      </w:r>
      <w:r>
        <w:tab/>
      </w:r>
      <w:r w:rsidRPr="31F4ED12">
        <w:rPr>
          <w:rFonts w:ascii="Calibri" w:eastAsia="Calibri" w:hAnsi="Calibri" w:cs="Calibri"/>
          <w:b/>
          <w:bCs/>
          <w:color w:val="231F20"/>
          <w:sz w:val="19"/>
          <w:szCs w:val="19"/>
        </w:rPr>
        <w:t>Course #</w:t>
      </w:r>
      <w:r w:rsidR="007C287A">
        <w:rPr>
          <w:rFonts w:ascii="Calibri" w:eastAsia="Calibri" w:hAnsi="Calibri" w:cs="Calibri"/>
          <w:b/>
          <w:bCs/>
          <w:color w:val="231F20"/>
          <w:sz w:val="19"/>
          <w:szCs w:val="19"/>
        </w:rPr>
        <w:t>1901</w:t>
      </w:r>
    </w:p>
    <w:p w14:paraId="467C940C" w14:textId="77777777" w:rsidR="000663DD" w:rsidRPr="0046699A" w:rsidRDefault="000663DD" w:rsidP="000663DD">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34485A3D" w14:textId="042E1AE3" w:rsidR="000663DD" w:rsidRDefault="0017703D" w:rsidP="000663DD">
      <w:pPr>
        <w:tabs>
          <w:tab w:val="left" w:pos="7920"/>
        </w:tabs>
        <w:spacing w:before="10" w:after="0" w:line="240" w:lineRule="auto"/>
        <w:ind w:right="716"/>
        <w:jc w:val="both"/>
        <w:rPr>
          <w:rFonts w:ascii="Calibri" w:eastAsia="Calibri" w:hAnsi="Calibri" w:cs="Calibri"/>
          <w:color w:val="231F20"/>
          <w:sz w:val="19"/>
          <w:szCs w:val="19"/>
        </w:rPr>
      </w:pPr>
      <w:r w:rsidRPr="0017703D">
        <w:rPr>
          <w:rFonts w:ascii="Calibri" w:eastAsia="Calibri" w:hAnsi="Calibri" w:cs="Calibri"/>
          <w:color w:val="231F20"/>
          <w:sz w:val="19"/>
          <w:szCs w:val="19"/>
        </w:rPr>
        <w:t xml:space="preserve">Spanish 1 </w:t>
      </w:r>
      <w:r>
        <w:rPr>
          <w:rFonts w:ascii="Calibri" w:eastAsia="Calibri" w:hAnsi="Calibri" w:cs="Calibri"/>
          <w:color w:val="231F20"/>
          <w:sz w:val="19"/>
          <w:szCs w:val="19"/>
        </w:rPr>
        <w:t>is an</w:t>
      </w:r>
      <w:r w:rsidRPr="0017703D">
        <w:rPr>
          <w:rFonts w:ascii="Calibri" w:eastAsia="Calibri" w:hAnsi="Calibri" w:cs="Calibri"/>
          <w:color w:val="231F20"/>
          <w:sz w:val="19"/>
          <w:szCs w:val="19"/>
        </w:rPr>
        <w:t xml:space="preserve"> introductory course in the language with emphasis on communication. Communication is the overarching goal of world language instruction. Students will be provided ample opportunities to engage in conversations, to present information to an audience, and to interpret culturally authentic materials in the language of study using three models of communication. The American Council on the Teaching of Foreign Languages (ACTFL) identifies three modes of communication: interpersonal, interpretive, and presentational. </w:t>
      </w:r>
    </w:p>
    <w:p w14:paraId="67E26F8F" w14:textId="77777777" w:rsidR="009F0F82" w:rsidRDefault="009F0F82" w:rsidP="009F0F82">
      <w:pPr>
        <w:tabs>
          <w:tab w:val="left" w:pos="7920"/>
        </w:tabs>
        <w:spacing w:after="0" w:line="240" w:lineRule="auto"/>
        <w:rPr>
          <w:rFonts w:ascii="Calibri" w:eastAsia="Calibri" w:hAnsi="Calibri" w:cs="Calibri"/>
          <w:b/>
          <w:bCs/>
          <w:color w:val="231F20"/>
          <w:sz w:val="19"/>
          <w:szCs w:val="19"/>
        </w:rPr>
      </w:pPr>
    </w:p>
    <w:p w14:paraId="797AB01F" w14:textId="1C5D981E" w:rsidR="009F0F82" w:rsidRDefault="009F0F82" w:rsidP="009F0F82">
      <w:pPr>
        <w:tabs>
          <w:tab w:val="left" w:pos="7920"/>
        </w:tabs>
        <w:spacing w:after="0" w:line="240" w:lineRule="auto"/>
      </w:pPr>
      <w:r>
        <w:rPr>
          <w:rFonts w:ascii="Calibri" w:eastAsia="Calibri" w:hAnsi="Calibri" w:cs="Calibri"/>
          <w:b/>
          <w:bCs/>
          <w:color w:val="231F20"/>
          <w:sz w:val="19"/>
          <w:szCs w:val="19"/>
        </w:rPr>
        <w:t>Spanish 2</w:t>
      </w:r>
      <w:r>
        <w:tab/>
      </w:r>
      <w:r>
        <w:tab/>
      </w:r>
    </w:p>
    <w:p w14:paraId="72C3977C" w14:textId="7C6A2918" w:rsidR="009F0F82" w:rsidRDefault="009F0F82" w:rsidP="009F0F8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sidR="00A73C86">
        <w:rPr>
          <w:rFonts w:ascii="Calibri" w:eastAsia="Calibri" w:hAnsi="Calibri" w:cs="Calibri"/>
          <w:b/>
          <w:bCs/>
          <w:color w:val="231F20"/>
          <w:sz w:val="19"/>
          <w:szCs w:val="19"/>
        </w:rPr>
        <w:t>-12</w:t>
      </w:r>
    </w:p>
    <w:p w14:paraId="5497648F" w14:textId="52614AE7" w:rsidR="009F0F82" w:rsidRDefault="009F0F82" w:rsidP="009F0F8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A73C86">
        <w:rPr>
          <w:rFonts w:ascii="Calibri" w:eastAsia="Calibri" w:hAnsi="Calibri" w:cs="Calibri"/>
          <w:b/>
          <w:bCs/>
          <w:color w:val="231F20"/>
          <w:sz w:val="19"/>
          <w:szCs w:val="19"/>
        </w:rPr>
        <w:t>03440200</w:t>
      </w:r>
      <w:r>
        <w:tab/>
      </w:r>
      <w:r w:rsidRPr="31F4ED12">
        <w:rPr>
          <w:rFonts w:ascii="Calibri" w:eastAsia="Calibri" w:hAnsi="Calibri" w:cs="Calibri"/>
          <w:b/>
          <w:bCs/>
          <w:color w:val="231F20"/>
          <w:sz w:val="19"/>
          <w:szCs w:val="19"/>
        </w:rPr>
        <w:t>Course #</w:t>
      </w:r>
      <w:r w:rsidR="00A73C86">
        <w:rPr>
          <w:rFonts w:ascii="Calibri" w:eastAsia="Calibri" w:hAnsi="Calibri" w:cs="Calibri"/>
          <w:b/>
          <w:bCs/>
          <w:color w:val="231F20"/>
          <w:sz w:val="19"/>
          <w:szCs w:val="19"/>
        </w:rPr>
        <w:t>1902</w:t>
      </w:r>
    </w:p>
    <w:p w14:paraId="4EF9AD2C" w14:textId="1D0D1C4F" w:rsidR="009F0F82" w:rsidRPr="0046699A" w:rsidRDefault="009F0F82" w:rsidP="009F0F8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Spanish 1</w:t>
      </w:r>
    </w:p>
    <w:p w14:paraId="5B75480D" w14:textId="408CB6C8" w:rsidR="009F0F82" w:rsidRDefault="00D328F3" w:rsidP="009F0F82">
      <w:pPr>
        <w:tabs>
          <w:tab w:val="left" w:pos="7920"/>
        </w:tabs>
        <w:spacing w:before="10" w:after="0" w:line="240" w:lineRule="auto"/>
        <w:ind w:right="716"/>
        <w:jc w:val="both"/>
        <w:rPr>
          <w:rFonts w:ascii="Calibri" w:eastAsia="Calibri" w:hAnsi="Calibri" w:cs="Calibri"/>
          <w:color w:val="231F20"/>
          <w:sz w:val="19"/>
          <w:szCs w:val="19"/>
        </w:rPr>
      </w:pPr>
      <w:r w:rsidRPr="00D328F3">
        <w:rPr>
          <w:rFonts w:ascii="Calibri" w:eastAsia="Calibri" w:hAnsi="Calibri" w:cs="Calibri"/>
          <w:color w:val="231F20"/>
          <w:sz w:val="19"/>
          <w:szCs w:val="19"/>
        </w:rPr>
        <w:t xml:space="preserve">Spanish 2 </w:t>
      </w:r>
      <w:r>
        <w:rPr>
          <w:rFonts w:ascii="Calibri" w:eastAsia="Calibri" w:hAnsi="Calibri" w:cs="Calibri"/>
          <w:color w:val="231F20"/>
          <w:sz w:val="19"/>
          <w:szCs w:val="19"/>
        </w:rPr>
        <w:t>is</w:t>
      </w:r>
      <w:r w:rsidRPr="00D328F3">
        <w:rPr>
          <w:rFonts w:ascii="Calibri" w:eastAsia="Calibri" w:hAnsi="Calibri" w:cs="Calibri"/>
          <w:color w:val="231F20"/>
          <w:sz w:val="19"/>
          <w:szCs w:val="19"/>
        </w:rPr>
        <w:t xml:space="preserve"> an extension of Spanish 1. Communication is the overarching goal of world language instruction. Students will be provided ample opportunities to engage in conversation, to present information to an audience, and to interpret culturally authentic materials in the language of study using the three modes of communication. Students are expected to reach a proficiency level of Novice High to Intermediate Low by the end of the course. The American Council on the Teaching of Foreign Languages (ACTFL) identifies three modes of communication: interpersonal, interpretive, and presentational.</w:t>
      </w:r>
      <w:r w:rsidR="009F0F82" w:rsidRPr="0017703D">
        <w:rPr>
          <w:rFonts w:ascii="Calibri" w:eastAsia="Calibri" w:hAnsi="Calibri" w:cs="Calibri"/>
          <w:color w:val="231F20"/>
          <w:sz w:val="19"/>
          <w:szCs w:val="19"/>
        </w:rPr>
        <w:t xml:space="preserve"> </w:t>
      </w:r>
    </w:p>
    <w:p w14:paraId="7541DD85" w14:textId="77777777" w:rsidR="00D328F3" w:rsidRDefault="00D328F3" w:rsidP="009F0F82">
      <w:pPr>
        <w:tabs>
          <w:tab w:val="left" w:pos="7920"/>
        </w:tabs>
        <w:spacing w:after="0" w:line="240" w:lineRule="auto"/>
        <w:rPr>
          <w:rFonts w:ascii="Calibri" w:eastAsia="Calibri" w:hAnsi="Calibri" w:cs="Calibri"/>
          <w:b/>
          <w:bCs/>
          <w:color w:val="231F20"/>
          <w:sz w:val="19"/>
          <w:szCs w:val="19"/>
        </w:rPr>
      </w:pPr>
    </w:p>
    <w:p w14:paraId="3D59F71C" w14:textId="4097F2F8" w:rsidR="009F0F82" w:rsidRDefault="009F0F82" w:rsidP="009F0F82">
      <w:pPr>
        <w:tabs>
          <w:tab w:val="left" w:pos="7920"/>
        </w:tabs>
        <w:spacing w:after="0" w:line="240" w:lineRule="auto"/>
      </w:pPr>
      <w:r>
        <w:rPr>
          <w:rFonts w:ascii="Calibri" w:eastAsia="Calibri" w:hAnsi="Calibri" w:cs="Calibri"/>
          <w:b/>
          <w:bCs/>
          <w:color w:val="231F20"/>
          <w:sz w:val="19"/>
          <w:szCs w:val="19"/>
        </w:rPr>
        <w:t xml:space="preserve">Spanish </w:t>
      </w:r>
      <w:r w:rsidR="00536412">
        <w:rPr>
          <w:rFonts w:ascii="Calibri" w:eastAsia="Calibri" w:hAnsi="Calibri" w:cs="Calibri"/>
          <w:b/>
          <w:bCs/>
          <w:color w:val="231F20"/>
          <w:sz w:val="19"/>
          <w:szCs w:val="19"/>
        </w:rPr>
        <w:t>3</w:t>
      </w:r>
      <w:r w:rsidR="00F53585">
        <w:rPr>
          <w:rFonts w:ascii="Calibri" w:eastAsia="Calibri" w:hAnsi="Calibri" w:cs="Calibri"/>
          <w:b/>
          <w:bCs/>
          <w:color w:val="231F20"/>
          <w:sz w:val="19"/>
          <w:szCs w:val="19"/>
        </w:rPr>
        <w:t xml:space="preserve"> HONORS</w:t>
      </w:r>
      <w:r>
        <w:tab/>
      </w:r>
      <w:r>
        <w:tab/>
      </w:r>
    </w:p>
    <w:p w14:paraId="3F69C596" w14:textId="06A6E0E2" w:rsidR="009F0F82" w:rsidRDefault="009F0F82" w:rsidP="009F0F8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A73C86">
        <w:rPr>
          <w:rFonts w:ascii="Calibri" w:eastAsia="Calibri" w:hAnsi="Calibri" w:cs="Calibri"/>
          <w:b/>
          <w:bCs/>
          <w:color w:val="231F20"/>
          <w:sz w:val="19"/>
          <w:szCs w:val="19"/>
        </w:rPr>
        <w:t>10-12</w:t>
      </w:r>
    </w:p>
    <w:p w14:paraId="57CDF238" w14:textId="0E1D6A9F" w:rsidR="009F0F82" w:rsidRDefault="009F0F82" w:rsidP="009F0F8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A73C86">
        <w:rPr>
          <w:rFonts w:ascii="Calibri" w:eastAsia="Calibri" w:hAnsi="Calibri" w:cs="Calibri"/>
          <w:b/>
          <w:bCs/>
          <w:color w:val="231F20"/>
          <w:sz w:val="19"/>
          <w:szCs w:val="19"/>
        </w:rPr>
        <w:t>03440300</w:t>
      </w:r>
      <w:r>
        <w:tab/>
      </w:r>
      <w:r w:rsidRPr="31F4ED12">
        <w:rPr>
          <w:rFonts w:ascii="Calibri" w:eastAsia="Calibri" w:hAnsi="Calibri" w:cs="Calibri"/>
          <w:b/>
          <w:bCs/>
          <w:color w:val="231F20"/>
          <w:sz w:val="19"/>
          <w:szCs w:val="19"/>
        </w:rPr>
        <w:t>Course #</w:t>
      </w:r>
      <w:r w:rsidR="007E6AD5">
        <w:rPr>
          <w:rFonts w:ascii="Calibri" w:eastAsia="Calibri" w:hAnsi="Calibri" w:cs="Calibri"/>
          <w:b/>
          <w:bCs/>
          <w:color w:val="231F20"/>
          <w:sz w:val="19"/>
          <w:szCs w:val="19"/>
        </w:rPr>
        <w:t>1903</w:t>
      </w:r>
    </w:p>
    <w:p w14:paraId="12D2294F" w14:textId="77777777" w:rsidR="009F0F82" w:rsidRPr="0046699A" w:rsidRDefault="009F0F82" w:rsidP="009F0F8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38782CF" w14:textId="53229048" w:rsidR="009F0F82" w:rsidRDefault="003F2530" w:rsidP="009F0F82">
      <w:pPr>
        <w:tabs>
          <w:tab w:val="left" w:pos="7920"/>
        </w:tabs>
        <w:spacing w:before="10" w:after="0" w:line="240" w:lineRule="auto"/>
        <w:ind w:right="716"/>
        <w:jc w:val="both"/>
        <w:rPr>
          <w:rFonts w:ascii="Calibri" w:eastAsia="Calibri" w:hAnsi="Calibri" w:cs="Calibri"/>
          <w:color w:val="231F20"/>
          <w:sz w:val="19"/>
          <w:szCs w:val="19"/>
        </w:rPr>
      </w:pPr>
      <w:r w:rsidRPr="003F2530">
        <w:rPr>
          <w:rFonts w:ascii="Calibri" w:eastAsia="Calibri" w:hAnsi="Calibri" w:cs="Calibri"/>
          <w:color w:val="231F20"/>
          <w:sz w:val="19"/>
          <w:szCs w:val="19"/>
        </w:rPr>
        <w:t xml:space="preserve">Communication is the overarching goal of world language instruction. Students will be provided ample opportunities to engage in conversation, to present information to an audience, and to interpret culturally authentic materials in the language of study using the three modes of communication. Students are expected to reach a proficiency level of Novice High to Intermediate low by the end of the course. Students in Level III are expected to reach a proficiency level of Intermediate </w:t>
      </w:r>
      <w:proofErr w:type="spellStart"/>
      <w:r w:rsidRPr="003F2530">
        <w:rPr>
          <w:rFonts w:ascii="Calibri" w:eastAsia="Calibri" w:hAnsi="Calibri" w:cs="Calibri"/>
          <w:color w:val="231F20"/>
          <w:sz w:val="19"/>
          <w:szCs w:val="19"/>
        </w:rPr>
        <w:t>to</w:t>
      </w:r>
      <w:proofErr w:type="spellEnd"/>
      <w:r w:rsidRPr="003F2530">
        <w:rPr>
          <w:rFonts w:ascii="Calibri" w:eastAsia="Calibri" w:hAnsi="Calibri" w:cs="Calibri"/>
          <w:color w:val="231F20"/>
          <w:sz w:val="19"/>
          <w:szCs w:val="19"/>
        </w:rPr>
        <w:t xml:space="preserve"> Low to Intermediate Mid, as defined in the ACTFL Proficiency </w:t>
      </w:r>
      <w:proofErr w:type="gramStart"/>
      <w:r w:rsidRPr="003F2530">
        <w:rPr>
          <w:rFonts w:ascii="Calibri" w:eastAsia="Calibri" w:hAnsi="Calibri" w:cs="Calibri"/>
          <w:color w:val="231F20"/>
          <w:sz w:val="19"/>
          <w:szCs w:val="19"/>
        </w:rPr>
        <w:t>Guidelines.</w:t>
      </w:r>
      <w:r w:rsidR="009F0F82" w:rsidRPr="0017703D">
        <w:rPr>
          <w:rFonts w:ascii="Calibri" w:eastAsia="Calibri" w:hAnsi="Calibri" w:cs="Calibri"/>
          <w:color w:val="231F20"/>
          <w:sz w:val="19"/>
          <w:szCs w:val="19"/>
        </w:rPr>
        <w:t>.</w:t>
      </w:r>
      <w:proofErr w:type="gramEnd"/>
      <w:r w:rsidR="009F0F82" w:rsidRPr="0017703D">
        <w:rPr>
          <w:rFonts w:ascii="Calibri" w:eastAsia="Calibri" w:hAnsi="Calibri" w:cs="Calibri"/>
          <w:color w:val="231F20"/>
          <w:sz w:val="19"/>
          <w:szCs w:val="19"/>
        </w:rPr>
        <w:t xml:space="preserve"> </w:t>
      </w:r>
    </w:p>
    <w:p w14:paraId="0235E0F7" w14:textId="4538A324" w:rsidR="005629B8" w:rsidRDefault="005629B8">
      <w:pPr>
        <w:rPr>
          <w:rFonts w:ascii="Calibri" w:eastAsia="Calibri" w:hAnsi="Calibri" w:cs="Calibri"/>
          <w:color w:val="231F20"/>
          <w:sz w:val="24"/>
          <w:szCs w:val="24"/>
          <w:u w:val="single"/>
        </w:rPr>
      </w:pPr>
      <w:r>
        <w:rPr>
          <w:rFonts w:ascii="Calibri" w:eastAsia="Calibri" w:hAnsi="Calibri" w:cs="Calibri"/>
          <w:color w:val="231F20"/>
          <w:sz w:val="24"/>
          <w:szCs w:val="24"/>
          <w:u w:val="single"/>
        </w:rPr>
        <w:br w:type="page"/>
      </w:r>
    </w:p>
    <w:p w14:paraId="6ED612E4" w14:textId="322E4505" w:rsidR="005629B8" w:rsidRDefault="005629B8" w:rsidP="005629B8">
      <w:pPr>
        <w:tabs>
          <w:tab w:val="left" w:pos="7920"/>
        </w:tabs>
        <w:jc w:val="center"/>
      </w:pPr>
      <w:r>
        <w:rPr>
          <w:rFonts w:ascii="Calibri" w:eastAsia="Calibri" w:hAnsi="Calibri" w:cs="Calibri"/>
          <w:b/>
          <w:bCs/>
          <w:color w:val="231F20"/>
          <w:sz w:val="36"/>
          <w:szCs w:val="36"/>
        </w:rPr>
        <w:lastRenderedPageBreak/>
        <w:t>FINE ARTS</w:t>
      </w:r>
      <w:r>
        <w:t xml:space="preserve"> </w:t>
      </w:r>
    </w:p>
    <w:p w14:paraId="798F357B" w14:textId="347BF199" w:rsidR="005629B8" w:rsidRDefault="005629B8" w:rsidP="005629B8">
      <w:pPr>
        <w:tabs>
          <w:tab w:val="left" w:pos="7920"/>
        </w:tabs>
        <w:jc w:val="center"/>
      </w:pPr>
      <w:r>
        <w:rPr>
          <w:rFonts w:ascii="Calibri" w:eastAsia="Calibri" w:hAnsi="Calibri" w:cs="Calibri"/>
          <w:color w:val="231F20"/>
          <w:sz w:val="24"/>
          <w:szCs w:val="24"/>
          <w:u w:val="single"/>
        </w:rPr>
        <w:t>Art</w:t>
      </w:r>
      <w:r>
        <w:t xml:space="preserve"> </w:t>
      </w:r>
    </w:p>
    <w:p w14:paraId="0603B79B" w14:textId="76E1235B" w:rsidR="005629B8" w:rsidRDefault="005629B8" w:rsidP="00F470AB">
      <w:pPr>
        <w:tabs>
          <w:tab w:val="left" w:pos="7920"/>
        </w:tabs>
        <w:spacing w:after="0" w:line="240" w:lineRule="auto"/>
      </w:pPr>
      <w:r>
        <w:rPr>
          <w:rFonts w:ascii="Calibri" w:eastAsia="Calibri" w:hAnsi="Calibri" w:cs="Calibri"/>
          <w:b/>
          <w:bCs/>
          <w:color w:val="231F20"/>
          <w:sz w:val="19"/>
          <w:szCs w:val="19"/>
        </w:rPr>
        <w:t>Art 1</w:t>
      </w:r>
      <w:r>
        <w:tab/>
      </w:r>
      <w:r>
        <w:tab/>
      </w:r>
    </w:p>
    <w:p w14:paraId="57A77BF7" w14:textId="41492B86" w:rsidR="005629B8" w:rsidRDefault="005629B8" w:rsidP="005629B8">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sidR="002138F2">
        <w:rPr>
          <w:rFonts w:ascii="Calibri" w:eastAsia="Calibri" w:hAnsi="Calibri" w:cs="Calibri"/>
          <w:b/>
          <w:bCs/>
          <w:color w:val="231F20"/>
          <w:sz w:val="19"/>
          <w:szCs w:val="19"/>
        </w:rPr>
        <w:t>-12</w:t>
      </w:r>
    </w:p>
    <w:p w14:paraId="4F4B9795" w14:textId="3C0DB3CC" w:rsidR="005629B8" w:rsidRDefault="005629B8" w:rsidP="005629B8">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7E6AD5">
        <w:rPr>
          <w:rFonts w:ascii="Calibri" w:eastAsia="Calibri" w:hAnsi="Calibri" w:cs="Calibri"/>
          <w:b/>
          <w:bCs/>
          <w:color w:val="231F20"/>
          <w:sz w:val="19"/>
          <w:szCs w:val="19"/>
        </w:rPr>
        <w:t>03500100</w:t>
      </w:r>
      <w:r>
        <w:tab/>
      </w:r>
      <w:r w:rsidRPr="31F4ED12">
        <w:rPr>
          <w:rFonts w:ascii="Calibri" w:eastAsia="Calibri" w:hAnsi="Calibri" w:cs="Calibri"/>
          <w:b/>
          <w:bCs/>
          <w:color w:val="231F20"/>
          <w:sz w:val="19"/>
          <w:szCs w:val="19"/>
        </w:rPr>
        <w:t>Course #</w:t>
      </w:r>
      <w:r w:rsidR="007E6AD5">
        <w:rPr>
          <w:rFonts w:ascii="Calibri" w:eastAsia="Calibri" w:hAnsi="Calibri" w:cs="Calibri"/>
          <w:b/>
          <w:bCs/>
          <w:color w:val="231F20"/>
          <w:sz w:val="19"/>
          <w:szCs w:val="19"/>
        </w:rPr>
        <w:t>8204</w:t>
      </w:r>
    </w:p>
    <w:p w14:paraId="22031BB4" w14:textId="77777777" w:rsidR="005629B8" w:rsidRPr="0046699A" w:rsidRDefault="005629B8" w:rsidP="005629B8">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6C4A836F" w14:textId="53B921E1" w:rsidR="005629B8" w:rsidRDefault="002138F2" w:rsidP="005629B8">
      <w:pPr>
        <w:tabs>
          <w:tab w:val="left" w:pos="7920"/>
        </w:tabs>
        <w:spacing w:before="10" w:after="0" w:line="240" w:lineRule="auto"/>
        <w:ind w:right="716"/>
        <w:jc w:val="both"/>
        <w:rPr>
          <w:rFonts w:ascii="Calibri" w:eastAsia="Calibri" w:hAnsi="Calibri" w:cs="Calibri"/>
          <w:color w:val="231F20"/>
          <w:sz w:val="19"/>
          <w:szCs w:val="19"/>
        </w:rPr>
      </w:pPr>
      <w:r w:rsidRPr="002138F2">
        <w:rPr>
          <w:rFonts w:ascii="Calibri" w:eastAsia="Calibri" w:hAnsi="Calibri" w:cs="Calibri"/>
          <w:color w:val="231F20"/>
          <w:sz w:val="19"/>
          <w:szCs w:val="19"/>
        </w:rPr>
        <w:t>Students will explore all types of visual artistic expression through written and studio art projects. No prior art experience is necessary. Topics include basic design, painting, printmaking, sculpture, ceramics, art history, and art appreciation. Art 1 is a prerequisite course for all other level 2,3, and 4 courses</w:t>
      </w:r>
      <w:r w:rsidR="005629B8" w:rsidRPr="0017703D">
        <w:rPr>
          <w:rFonts w:ascii="Calibri" w:eastAsia="Calibri" w:hAnsi="Calibri" w:cs="Calibri"/>
          <w:color w:val="231F20"/>
          <w:sz w:val="19"/>
          <w:szCs w:val="19"/>
        </w:rPr>
        <w:t xml:space="preserve">. </w:t>
      </w:r>
    </w:p>
    <w:p w14:paraId="01A11843" w14:textId="77777777" w:rsidR="005629B8" w:rsidRDefault="005629B8" w:rsidP="005629B8">
      <w:pPr>
        <w:tabs>
          <w:tab w:val="left" w:pos="7920"/>
        </w:tabs>
        <w:spacing w:after="0" w:line="240" w:lineRule="auto"/>
        <w:rPr>
          <w:rFonts w:ascii="Calibri" w:eastAsia="Calibri" w:hAnsi="Calibri" w:cs="Calibri"/>
          <w:b/>
          <w:bCs/>
          <w:color w:val="231F20"/>
          <w:sz w:val="19"/>
          <w:szCs w:val="19"/>
        </w:rPr>
      </w:pPr>
    </w:p>
    <w:p w14:paraId="3D0D0CEA" w14:textId="4F5B5410" w:rsidR="00D5725B" w:rsidRDefault="00D5725B" w:rsidP="00D5725B">
      <w:pPr>
        <w:tabs>
          <w:tab w:val="left" w:pos="7920"/>
        </w:tabs>
        <w:spacing w:after="0" w:line="240" w:lineRule="auto"/>
      </w:pPr>
      <w:r>
        <w:rPr>
          <w:rFonts w:ascii="Calibri" w:eastAsia="Calibri" w:hAnsi="Calibri" w:cs="Calibri"/>
          <w:b/>
          <w:bCs/>
          <w:color w:val="231F20"/>
          <w:sz w:val="19"/>
          <w:szCs w:val="19"/>
        </w:rPr>
        <w:t>Art 2</w:t>
      </w:r>
      <w:r>
        <w:tab/>
      </w:r>
      <w:r>
        <w:tab/>
      </w:r>
    </w:p>
    <w:p w14:paraId="38B53B9C" w14:textId="69DB3A0D" w:rsidR="00D5725B" w:rsidRDefault="00D5725B" w:rsidP="00D572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7E6AD5">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1BBC97E8" w14:textId="3D7FB26F" w:rsidR="00D5725B" w:rsidRDefault="00D5725B" w:rsidP="00D572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E864E5">
        <w:rPr>
          <w:rFonts w:ascii="Calibri" w:eastAsia="Calibri" w:hAnsi="Calibri" w:cs="Calibri"/>
          <w:b/>
          <w:bCs/>
          <w:color w:val="231F20"/>
          <w:sz w:val="19"/>
          <w:szCs w:val="19"/>
        </w:rPr>
        <w:t>03500500</w:t>
      </w:r>
      <w:r>
        <w:tab/>
      </w:r>
      <w:r w:rsidRPr="31F4ED12">
        <w:rPr>
          <w:rFonts w:ascii="Calibri" w:eastAsia="Calibri" w:hAnsi="Calibri" w:cs="Calibri"/>
          <w:b/>
          <w:bCs/>
          <w:color w:val="231F20"/>
          <w:sz w:val="19"/>
          <w:szCs w:val="19"/>
        </w:rPr>
        <w:t>Course #</w:t>
      </w:r>
      <w:r w:rsidR="007E6AD5">
        <w:rPr>
          <w:rFonts w:ascii="Calibri" w:eastAsia="Calibri" w:hAnsi="Calibri" w:cs="Calibri"/>
          <w:b/>
          <w:bCs/>
          <w:color w:val="231F20"/>
          <w:sz w:val="19"/>
          <w:szCs w:val="19"/>
        </w:rPr>
        <w:t>8206</w:t>
      </w:r>
    </w:p>
    <w:p w14:paraId="2D1C56A8" w14:textId="74BA1F7E" w:rsidR="00D5725B" w:rsidRPr="0046699A" w:rsidRDefault="00D5725B" w:rsidP="00D5725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Art 1</w:t>
      </w:r>
    </w:p>
    <w:p w14:paraId="11428B37" w14:textId="1D57D199" w:rsidR="00D5725B" w:rsidRDefault="00D5725B" w:rsidP="00D5725B">
      <w:pPr>
        <w:tabs>
          <w:tab w:val="left" w:pos="7920"/>
        </w:tabs>
        <w:spacing w:after="0" w:line="240" w:lineRule="auto"/>
      </w:pPr>
      <w:r>
        <w:rPr>
          <w:rFonts w:ascii="Calibri" w:eastAsia="Calibri" w:hAnsi="Calibri" w:cs="Calibri"/>
          <w:b/>
          <w:bCs/>
          <w:color w:val="231F20"/>
          <w:sz w:val="19"/>
          <w:szCs w:val="19"/>
        </w:rPr>
        <w:t>Art 3</w:t>
      </w:r>
      <w:r>
        <w:tab/>
      </w:r>
      <w:r>
        <w:tab/>
      </w:r>
    </w:p>
    <w:p w14:paraId="40E37BC5" w14:textId="076E21CB" w:rsidR="00D5725B" w:rsidRDefault="00D5725B" w:rsidP="00D572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E864E5">
        <w:rPr>
          <w:rFonts w:ascii="Calibri" w:eastAsia="Calibri" w:hAnsi="Calibri" w:cs="Calibri"/>
          <w:b/>
          <w:bCs/>
          <w:color w:val="231F20"/>
          <w:sz w:val="19"/>
          <w:szCs w:val="19"/>
        </w:rPr>
        <w:t>11</w:t>
      </w:r>
      <w:r>
        <w:rPr>
          <w:rFonts w:ascii="Calibri" w:eastAsia="Calibri" w:hAnsi="Calibri" w:cs="Calibri"/>
          <w:b/>
          <w:bCs/>
          <w:color w:val="231F20"/>
          <w:sz w:val="19"/>
          <w:szCs w:val="19"/>
        </w:rPr>
        <w:t>-12</w:t>
      </w:r>
    </w:p>
    <w:p w14:paraId="721016A5" w14:textId="734E8BD9" w:rsidR="00D5725B" w:rsidRDefault="00D5725B" w:rsidP="00D572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E864E5">
        <w:rPr>
          <w:rFonts w:ascii="Calibri" w:eastAsia="Calibri" w:hAnsi="Calibri" w:cs="Calibri"/>
          <w:b/>
          <w:bCs/>
          <w:color w:val="231F20"/>
          <w:sz w:val="19"/>
          <w:szCs w:val="19"/>
        </w:rPr>
        <w:t>03501300</w:t>
      </w:r>
      <w:r>
        <w:tab/>
      </w:r>
      <w:r w:rsidRPr="31F4ED12">
        <w:rPr>
          <w:rFonts w:ascii="Calibri" w:eastAsia="Calibri" w:hAnsi="Calibri" w:cs="Calibri"/>
          <w:b/>
          <w:bCs/>
          <w:color w:val="231F20"/>
          <w:sz w:val="19"/>
          <w:szCs w:val="19"/>
        </w:rPr>
        <w:t>Course #</w:t>
      </w:r>
      <w:r w:rsidR="00E864E5">
        <w:rPr>
          <w:rFonts w:ascii="Calibri" w:eastAsia="Calibri" w:hAnsi="Calibri" w:cs="Calibri"/>
          <w:b/>
          <w:bCs/>
          <w:color w:val="231F20"/>
          <w:sz w:val="19"/>
          <w:szCs w:val="19"/>
        </w:rPr>
        <w:t>8210</w:t>
      </w:r>
    </w:p>
    <w:p w14:paraId="6E41AF3A" w14:textId="74A89592" w:rsidR="00D5725B" w:rsidRPr="0046699A" w:rsidRDefault="00D5725B" w:rsidP="00D5725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 xml:space="preserve">Art </w:t>
      </w:r>
      <w:r w:rsidR="00E864E5">
        <w:rPr>
          <w:rFonts w:ascii="Calibri" w:eastAsia="Calibri" w:hAnsi="Calibri" w:cs="Calibri"/>
          <w:i/>
          <w:iCs/>
          <w:color w:val="231F20"/>
          <w:sz w:val="19"/>
          <w:szCs w:val="19"/>
        </w:rPr>
        <w:t>2</w:t>
      </w:r>
    </w:p>
    <w:p w14:paraId="7C913B93" w14:textId="0F3A3563" w:rsidR="00E864E5" w:rsidRDefault="00E864E5" w:rsidP="00E864E5">
      <w:pPr>
        <w:tabs>
          <w:tab w:val="left" w:pos="7920"/>
        </w:tabs>
        <w:spacing w:after="0" w:line="240" w:lineRule="auto"/>
      </w:pPr>
      <w:r>
        <w:rPr>
          <w:rFonts w:ascii="Calibri" w:eastAsia="Calibri" w:hAnsi="Calibri" w:cs="Calibri"/>
          <w:b/>
          <w:bCs/>
          <w:color w:val="231F20"/>
          <w:sz w:val="19"/>
          <w:szCs w:val="19"/>
        </w:rPr>
        <w:t>Art 4</w:t>
      </w:r>
      <w:r>
        <w:tab/>
      </w:r>
      <w:r>
        <w:tab/>
      </w:r>
    </w:p>
    <w:p w14:paraId="6AA76824" w14:textId="77777777" w:rsidR="00E864E5" w:rsidRDefault="00E864E5" w:rsidP="00E864E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33532317" w14:textId="0475704D" w:rsidR="00E864E5" w:rsidRDefault="00E864E5" w:rsidP="00E864E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0350</w:t>
      </w:r>
      <w:r w:rsidR="003C03F1">
        <w:rPr>
          <w:rFonts w:ascii="Calibri" w:eastAsia="Calibri" w:hAnsi="Calibri" w:cs="Calibri"/>
          <w:b/>
          <w:bCs/>
          <w:color w:val="231F20"/>
          <w:sz w:val="19"/>
          <w:szCs w:val="19"/>
        </w:rPr>
        <w:t>2</w:t>
      </w:r>
      <w:r>
        <w:rPr>
          <w:rFonts w:ascii="Calibri" w:eastAsia="Calibri" w:hAnsi="Calibri" w:cs="Calibri"/>
          <w:b/>
          <w:bCs/>
          <w:color w:val="231F20"/>
          <w:sz w:val="19"/>
          <w:szCs w:val="19"/>
        </w:rPr>
        <w:t>300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821</w:t>
      </w:r>
      <w:r w:rsidR="003C03F1">
        <w:rPr>
          <w:rFonts w:ascii="Calibri" w:eastAsia="Calibri" w:hAnsi="Calibri" w:cs="Calibri"/>
          <w:b/>
          <w:bCs/>
          <w:color w:val="231F20"/>
          <w:sz w:val="19"/>
          <w:szCs w:val="19"/>
        </w:rPr>
        <w:t>2</w:t>
      </w:r>
    </w:p>
    <w:p w14:paraId="1776066B" w14:textId="51A55204" w:rsidR="00E864E5" w:rsidRPr="0046699A" w:rsidRDefault="00E864E5" w:rsidP="00E864E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 xml:space="preserve">Art </w:t>
      </w:r>
      <w:r w:rsidR="003C03F1">
        <w:rPr>
          <w:rFonts w:ascii="Calibri" w:eastAsia="Calibri" w:hAnsi="Calibri" w:cs="Calibri"/>
          <w:i/>
          <w:iCs/>
          <w:color w:val="231F20"/>
          <w:sz w:val="19"/>
          <w:szCs w:val="19"/>
        </w:rPr>
        <w:t>3</w:t>
      </w:r>
    </w:p>
    <w:p w14:paraId="6319F360" w14:textId="77777777" w:rsidR="00F21249" w:rsidRDefault="00F21249" w:rsidP="00F21249">
      <w:pPr>
        <w:tabs>
          <w:tab w:val="left" w:pos="7920"/>
        </w:tabs>
        <w:jc w:val="center"/>
        <w:rPr>
          <w:rFonts w:ascii="Calibri" w:eastAsia="Calibri" w:hAnsi="Calibri" w:cs="Calibri"/>
          <w:color w:val="231F20"/>
          <w:sz w:val="24"/>
          <w:szCs w:val="24"/>
          <w:u w:val="single"/>
        </w:rPr>
      </w:pPr>
    </w:p>
    <w:p w14:paraId="710C6E02" w14:textId="179A3894" w:rsidR="00F21249" w:rsidRDefault="00F21249" w:rsidP="00F21249">
      <w:pPr>
        <w:tabs>
          <w:tab w:val="left" w:pos="7920"/>
        </w:tabs>
        <w:jc w:val="center"/>
      </w:pPr>
      <w:r>
        <w:rPr>
          <w:rFonts w:ascii="Calibri" w:eastAsia="Calibri" w:hAnsi="Calibri" w:cs="Calibri"/>
          <w:color w:val="231F20"/>
          <w:sz w:val="24"/>
          <w:szCs w:val="24"/>
          <w:u w:val="single"/>
        </w:rPr>
        <w:t>Theater Arts</w:t>
      </w:r>
      <w:r>
        <w:t xml:space="preserve"> </w:t>
      </w:r>
    </w:p>
    <w:p w14:paraId="04E548ED" w14:textId="3FDFA38D" w:rsidR="00F21249" w:rsidRDefault="00F21249" w:rsidP="00F21249">
      <w:pPr>
        <w:tabs>
          <w:tab w:val="left" w:pos="7920"/>
        </w:tabs>
        <w:spacing w:after="0" w:line="240" w:lineRule="auto"/>
      </w:pPr>
      <w:r>
        <w:rPr>
          <w:rFonts w:ascii="Calibri" w:eastAsia="Calibri" w:hAnsi="Calibri" w:cs="Calibri"/>
          <w:b/>
          <w:bCs/>
          <w:color w:val="231F20"/>
          <w:sz w:val="19"/>
          <w:szCs w:val="19"/>
        </w:rPr>
        <w:t>Theater Arts 1</w:t>
      </w:r>
      <w:r>
        <w:tab/>
      </w:r>
      <w:r>
        <w:tab/>
      </w:r>
    </w:p>
    <w:p w14:paraId="6B2B6BDC" w14:textId="77777777" w:rsidR="00F21249" w:rsidRDefault="00F21249" w:rsidP="00F21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7BD5C6DD" w14:textId="53B78097" w:rsidR="00F21249" w:rsidRDefault="00F21249" w:rsidP="00F21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ED4DCA">
        <w:rPr>
          <w:rFonts w:ascii="Calibri" w:eastAsia="Calibri" w:hAnsi="Calibri" w:cs="Calibri"/>
          <w:b/>
          <w:bCs/>
          <w:color w:val="231F20"/>
          <w:sz w:val="19"/>
          <w:szCs w:val="19"/>
        </w:rPr>
        <w:t>03250100</w:t>
      </w:r>
      <w:r>
        <w:tab/>
      </w:r>
      <w:r w:rsidRPr="31F4ED12">
        <w:rPr>
          <w:rFonts w:ascii="Calibri" w:eastAsia="Calibri" w:hAnsi="Calibri" w:cs="Calibri"/>
          <w:b/>
          <w:bCs/>
          <w:color w:val="231F20"/>
          <w:sz w:val="19"/>
          <w:szCs w:val="19"/>
        </w:rPr>
        <w:t>Course #</w:t>
      </w:r>
      <w:r w:rsidR="00ED4DCA">
        <w:rPr>
          <w:rFonts w:ascii="Calibri" w:eastAsia="Calibri" w:hAnsi="Calibri" w:cs="Calibri"/>
          <w:b/>
          <w:bCs/>
          <w:color w:val="231F20"/>
          <w:sz w:val="19"/>
          <w:szCs w:val="19"/>
        </w:rPr>
        <w:t>8201</w:t>
      </w:r>
    </w:p>
    <w:p w14:paraId="533AF482" w14:textId="77777777" w:rsidR="00F21249" w:rsidRPr="0046699A" w:rsidRDefault="00F21249" w:rsidP="00F21249">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7C3128B" w14:textId="2C74F1E2" w:rsidR="00F21249" w:rsidRDefault="008C4957" w:rsidP="00F21249">
      <w:pPr>
        <w:tabs>
          <w:tab w:val="left" w:pos="7920"/>
        </w:tabs>
        <w:spacing w:before="10" w:after="0" w:line="240" w:lineRule="auto"/>
        <w:ind w:right="716"/>
        <w:jc w:val="both"/>
        <w:rPr>
          <w:rFonts w:ascii="Calibri" w:eastAsia="Calibri" w:hAnsi="Calibri" w:cs="Calibri"/>
          <w:color w:val="231F20"/>
          <w:sz w:val="19"/>
          <w:szCs w:val="19"/>
        </w:rPr>
      </w:pPr>
      <w:r w:rsidRPr="008C4957">
        <w:rPr>
          <w:rFonts w:ascii="Calibri" w:eastAsia="Calibri" w:hAnsi="Calibri" w:cs="Calibri"/>
          <w:color w:val="231F20"/>
          <w:sz w:val="19"/>
          <w:szCs w:val="19"/>
        </w:rPr>
        <w:t>This is the basic introduction to acting and design. Students will build their confidence and performance skills while also developing their creativity</w:t>
      </w:r>
      <w:r w:rsidR="00F21249" w:rsidRPr="0017703D">
        <w:rPr>
          <w:rFonts w:ascii="Calibri" w:eastAsia="Calibri" w:hAnsi="Calibri" w:cs="Calibri"/>
          <w:color w:val="231F20"/>
          <w:sz w:val="19"/>
          <w:szCs w:val="19"/>
        </w:rPr>
        <w:t xml:space="preserve">. </w:t>
      </w:r>
    </w:p>
    <w:p w14:paraId="31AB26E1" w14:textId="77777777" w:rsidR="00F21249" w:rsidRDefault="00F21249" w:rsidP="00F21249">
      <w:pPr>
        <w:tabs>
          <w:tab w:val="left" w:pos="7920"/>
        </w:tabs>
        <w:spacing w:after="0" w:line="240" w:lineRule="auto"/>
        <w:rPr>
          <w:rFonts w:ascii="Calibri" w:eastAsia="Calibri" w:hAnsi="Calibri" w:cs="Calibri"/>
          <w:b/>
          <w:bCs/>
          <w:color w:val="231F20"/>
          <w:sz w:val="19"/>
          <w:szCs w:val="19"/>
        </w:rPr>
      </w:pPr>
    </w:p>
    <w:p w14:paraId="0DFF4B0D" w14:textId="3854E77F" w:rsidR="00F21249" w:rsidRDefault="008C4957" w:rsidP="00F21249">
      <w:pPr>
        <w:tabs>
          <w:tab w:val="left" w:pos="7920"/>
        </w:tabs>
        <w:spacing w:after="0" w:line="240" w:lineRule="auto"/>
      </w:pPr>
      <w:r>
        <w:rPr>
          <w:rFonts w:ascii="Calibri" w:eastAsia="Calibri" w:hAnsi="Calibri" w:cs="Calibri"/>
          <w:b/>
          <w:bCs/>
          <w:color w:val="231F20"/>
          <w:sz w:val="19"/>
          <w:szCs w:val="19"/>
        </w:rPr>
        <w:t>Theater Arts 2</w:t>
      </w:r>
      <w:r w:rsidR="00F21249">
        <w:tab/>
      </w:r>
      <w:r w:rsidR="00F21249">
        <w:tab/>
      </w:r>
    </w:p>
    <w:p w14:paraId="15EEE5E0" w14:textId="499414AB" w:rsidR="00F21249" w:rsidRDefault="00F21249" w:rsidP="00F21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sidR="008C4957">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08F5860A" w14:textId="0EFDAFC3" w:rsidR="00F21249" w:rsidRDefault="00F21249" w:rsidP="00F21249">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ED4DCA">
        <w:rPr>
          <w:rFonts w:ascii="Calibri" w:eastAsia="Calibri" w:hAnsi="Calibri" w:cs="Calibri"/>
          <w:b/>
          <w:bCs/>
          <w:color w:val="231F20"/>
          <w:sz w:val="19"/>
          <w:szCs w:val="19"/>
        </w:rPr>
        <w:t>03250200</w:t>
      </w:r>
      <w:r>
        <w:tab/>
      </w:r>
      <w:r w:rsidRPr="31F4ED12">
        <w:rPr>
          <w:rFonts w:ascii="Calibri" w:eastAsia="Calibri" w:hAnsi="Calibri" w:cs="Calibri"/>
          <w:b/>
          <w:bCs/>
          <w:color w:val="231F20"/>
          <w:sz w:val="19"/>
          <w:szCs w:val="19"/>
        </w:rPr>
        <w:t>Course #</w:t>
      </w:r>
      <w:r w:rsidR="00ED4DCA">
        <w:rPr>
          <w:rFonts w:ascii="Calibri" w:eastAsia="Calibri" w:hAnsi="Calibri" w:cs="Calibri"/>
          <w:b/>
          <w:bCs/>
          <w:color w:val="231F20"/>
          <w:sz w:val="19"/>
          <w:szCs w:val="19"/>
        </w:rPr>
        <w:t>8202</w:t>
      </w:r>
    </w:p>
    <w:p w14:paraId="4E23E1EF" w14:textId="4CF9CAC2" w:rsidR="00F21249" w:rsidRPr="0046699A" w:rsidRDefault="00F21249" w:rsidP="00F21249">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8C4957">
        <w:rPr>
          <w:rFonts w:ascii="Calibri" w:eastAsia="Calibri" w:hAnsi="Calibri" w:cs="Calibri"/>
          <w:i/>
          <w:iCs/>
          <w:color w:val="231F20"/>
          <w:sz w:val="19"/>
          <w:szCs w:val="19"/>
        </w:rPr>
        <w:t>Theater Arts</w:t>
      </w:r>
      <w:r>
        <w:rPr>
          <w:rFonts w:ascii="Calibri" w:eastAsia="Calibri" w:hAnsi="Calibri" w:cs="Calibri"/>
          <w:i/>
          <w:iCs/>
          <w:color w:val="231F20"/>
          <w:sz w:val="19"/>
          <w:szCs w:val="19"/>
        </w:rPr>
        <w:t xml:space="preserve"> 1</w:t>
      </w:r>
    </w:p>
    <w:p w14:paraId="6701EDF8" w14:textId="49794949" w:rsidR="008C4957" w:rsidRDefault="008C4957" w:rsidP="008C4957">
      <w:pPr>
        <w:tabs>
          <w:tab w:val="left" w:pos="7920"/>
        </w:tabs>
        <w:spacing w:after="0" w:line="240" w:lineRule="auto"/>
      </w:pPr>
      <w:r>
        <w:rPr>
          <w:rFonts w:ascii="Calibri" w:eastAsia="Calibri" w:hAnsi="Calibri" w:cs="Calibri"/>
          <w:b/>
          <w:bCs/>
          <w:color w:val="231F20"/>
          <w:sz w:val="19"/>
          <w:szCs w:val="19"/>
        </w:rPr>
        <w:t xml:space="preserve">Theater Arts </w:t>
      </w:r>
      <w:r w:rsidR="00483E6F">
        <w:rPr>
          <w:rFonts w:ascii="Calibri" w:eastAsia="Calibri" w:hAnsi="Calibri" w:cs="Calibri"/>
          <w:b/>
          <w:bCs/>
          <w:color w:val="231F20"/>
          <w:sz w:val="19"/>
          <w:szCs w:val="19"/>
        </w:rPr>
        <w:t>3</w:t>
      </w:r>
      <w:r>
        <w:tab/>
      </w:r>
      <w:r>
        <w:tab/>
      </w:r>
    </w:p>
    <w:p w14:paraId="5013410C" w14:textId="615E569C" w:rsidR="008C4957" w:rsidRDefault="008C4957" w:rsidP="008C495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sidR="00483E6F">
        <w:rPr>
          <w:rFonts w:ascii="Calibri" w:eastAsia="Calibri" w:hAnsi="Calibri" w:cs="Calibri"/>
          <w:b/>
          <w:bCs/>
          <w:color w:val="231F20"/>
          <w:sz w:val="19"/>
          <w:szCs w:val="19"/>
        </w:rPr>
        <w:t>11</w:t>
      </w:r>
      <w:r>
        <w:rPr>
          <w:rFonts w:ascii="Calibri" w:eastAsia="Calibri" w:hAnsi="Calibri" w:cs="Calibri"/>
          <w:b/>
          <w:bCs/>
          <w:color w:val="231F20"/>
          <w:sz w:val="19"/>
          <w:szCs w:val="19"/>
        </w:rPr>
        <w:t>-12</w:t>
      </w:r>
    </w:p>
    <w:p w14:paraId="0DB3502A" w14:textId="7ADD8F32" w:rsidR="008C4957" w:rsidRDefault="008C4957" w:rsidP="008C495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98671E">
        <w:rPr>
          <w:rFonts w:ascii="Calibri" w:eastAsia="Calibri" w:hAnsi="Calibri" w:cs="Calibri"/>
          <w:b/>
          <w:bCs/>
          <w:color w:val="231F20"/>
          <w:sz w:val="19"/>
          <w:szCs w:val="19"/>
        </w:rPr>
        <w:t>03250300</w:t>
      </w:r>
      <w:r>
        <w:tab/>
      </w:r>
      <w:r w:rsidRPr="31F4ED12">
        <w:rPr>
          <w:rFonts w:ascii="Calibri" w:eastAsia="Calibri" w:hAnsi="Calibri" w:cs="Calibri"/>
          <w:b/>
          <w:bCs/>
          <w:color w:val="231F20"/>
          <w:sz w:val="19"/>
          <w:szCs w:val="19"/>
        </w:rPr>
        <w:t>Course #</w:t>
      </w:r>
      <w:r w:rsidR="0098671E">
        <w:rPr>
          <w:rFonts w:ascii="Calibri" w:eastAsia="Calibri" w:hAnsi="Calibri" w:cs="Calibri"/>
          <w:b/>
          <w:bCs/>
          <w:color w:val="231F20"/>
          <w:sz w:val="19"/>
          <w:szCs w:val="19"/>
        </w:rPr>
        <w:t>8203</w:t>
      </w:r>
    </w:p>
    <w:p w14:paraId="331716D4" w14:textId="1A35CE1C" w:rsidR="008C4957" w:rsidRPr="0046699A" w:rsidRDefault="008C4957" w:rsidP="008C4957">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 xml:space="preserve">Theater Arts </w:t>
      </w:r>
      <w:r w:rsidR="00483E6F">
        <w:rPr>
          <w:rFonts w:ascii="Calibri" w:eastAsia="Calibri" w:hAnsi="Calibri" w:cs="Calibri"/>
          <w:i/>
          <w:iCs/>
          <w:color w:val="231F20"/>
          <w:sz w:val="19"/>
          <w:szCs w:val="19"/>
        </w:rPr>
        <w:t>2</w:t>
      </w:r>
    </w:p>
    <w:p w14:paraId="28D78355" w14:textId="7277159D" w:rsidR="00FD3E34" w:rsidRDefault="00FD3E34">
      <w:pPr>
        <w:rPr>
          <w:rFonts w:ascii="Calibri" w:eastAsia="Calibri" w:hAnsi="Calibri" w:cs="Calibri"/>
          <w:color w:val="231F20"/>
          <w:sz w:val="24"/>
          <w:szCs w:val="24"/>
          <w:u w:val="single"/>
        </w:rPr>
      </w:pPr>
      <w:r>
        <w:rPr>
          <w:rFonts w:ascii="Calibri" w:eastAsia="Calibri" w:hAnsi="Calibri" w:cs="Calibri"/>
          <w:color w:val="231F20"/>
          <w:sz w:val="24"/>
          <w:szCs w:val="24"/>
          <w:u w:val="single"/>
        </w:rPr>
        <w:br w:type="page"/>
      </w:r>
    </w:p>
    <w:p w14:paraId="55EA3A90" w14:textId="186A6DB2" w:rsidR="00FD3E34" w:rsidRDefault="00FD3E34" w:rsidP="00FD3E34">
      <w:pPr>
        <w:tabs>
          <w:tab w:val="left" w:pos="7920"/>
        </w:tabs>
        <w:jc w:val="center"/>
      </w:pPr>
      <w:r>
        <w:rPr>
          <w:rFonts w:ascii="Calibri" w:eastAsia="Calibri" w:hAnsi="Calibri" w:cs="Calibri"/>
          <w:color w:val="231F20"/>
          <w:sz w:val="24"/>
          <w:szCs w:val="24"/>
          <w:u w:val="single"/>
        </w:rPr>
        <w:lastRenderedPageBreak/>
        <w:t>Band</w:t>
      </w:r>
    </w:p>
    <w:p w14:paraId="15D583AD" w14:textId="3EF7A3BE" w:rsidR="00FD3E34" w:rsidRDefault="00FD3E34" w:rsidP="00FD3E34">
      <w:pPr>
        <w:tabs>
          <w:tab w:val="left" w:pos="7920"/>
        </w:tabs>
        <w:spacing w:after="0" w:line="240" w:lineRule="auto"/>
      </w:pPr>
      <w:r>
        <w:rPr>
          <w:rFonts w:ascii="Calibri" w:eastAsia="Calibri" w:hAnsi="Calibri" w:cs="Calibri"/>
          <w:b/>
          <w:bCs/>
          <w:color w:val="231F20"/>
          <w:sz w:val="19"/>
          <w:szCs w:val="19"/>
        </w:rPr>
        <w:t>Band 1</w:t>
      </w:r>
      <w:r>
        <w:tab/>
      </w:r>
      <w:r>
        <w:tab/>
      </w:r>
    </w:p>
    <w:p w14:paraId="3B2943C3" w14:textId="77777777"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3919675B" w14:textId="280D7668"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8E0B24">
        <w:rPr>
          <w:rFonts w:ascii="Calibri" w:eastAsia="Calibri" w:hAnsi="Calibri" w:cs="Calibri"/>
          <w:b/>
          <w:bCs/>
          <w:color w:val="231F20"/>
          <w:sz w:val="19"/>
          <w:szCs w:val="19"/>
        </w:rPr>
        <w:t>03150100</w:t>
      </w:r>
      <w:r>
        <w:tab/>
      </w:r>
      <w:r w:rsidRPr="31F4ED12">
        <w:rPr>
          <w:rFonts w:ascii="Calibri" w:eastAsia="Calibri" w:hAnsi="Calibri" w:cs="Calibri"/>
          <w:b/>
          <w:bCs/>
          <w:color w:val="231F20"/>
          <w:sz w:val="19"/>
          <w:szCs w:val="19"/>
        </w:rPr>
        <w:t>Course #</w:t>
      </w:r>
      <w:r w:rsidR="008E0B24">
        <w:rPr>
          <w:rFonts w:ascii="Calibri" w:eastAsia="Calibri" w:hAnsi="Calibri" w:cs="Calibri"/>
          <w:b/>
          <w:bCs/>
          <w:color w:val="231F20"/>
          <w:sz w:val="19"/>
          <w:szCs w:val="19"/>
        </w:rPr>
        <w:t>8001</w:t>
      </w:r>
    </w:p>
    <w:p w14:paraId="1E9EEDE5" w14:textId="77777777" w:rsidR="00FD3E34" w:rsidRPr="0046699A" w:rsidRDefault="00FD3E34" w:rsidP="00FD3E3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521929E1" w14:textId="64B74FA9" w:rsidR="00FD3E34" w:rsidRDefault="00FD64C2" w:rsidP="00FD3E34">
      <w:pPr>
        <w:tabs>
          <w:tab w:val="left" w:pos="7920"/>
        </w:tabs>
        <w:spacing w:before="10" w:after="0" w:line="240" w:lineRule="auto"/>
        <w:ind w:right="716"/>
        <w:jc w:val="both"/>
        <w:rPr>
          <w:rFonts w:ascii="Calibri" w:eastAsia="Calibri" w:hAnsi="Calibri" w:cs="Calibri"/>
          <w:color w:val="231F20"/>
          <w:sz w:val="19"/>
          <w:szCs w:val="19"/>
        </w:rPr>
      </w:pPr>
      <w:r w:rsidRPr="00FD64C2">
        <w:rPr>
          <w:rFonts w:ascii="Calibri" w:eastAsia="Calibri" w:hAnsi="Calibri" w:cs="Calibri"/>
          <w:color w:val="231F20"/>
          <w:sz w:val="19"/>
          <w:szCs w:val="19"/>
        </w:rPr>
        <w:t xml:space="preserve">The band performs at </w:t>
      </w:r>
      <w:proofErr w:type="gramStart"/>
      <w:r w:rsidRPr="00FD64C2">
        <w:rPr>
          <w:rFonts w:ascii="Calibri" w:eastAsia="Calibri" w:hAnsi="Calibri" w:cs="Calibri"/>
          <w:color w:val="231F20"/>
          <w:sz w:val="19"/>
          <w:szCs w:val="19"/>
        </w:rPr>
        <w:t>a number of</w:t>
      </w:r>
      <w:proofErr w:type="gramEnd"/>
      <w:r w:rsidRPr="00FD64C2">
        <w:rPr>
          <w:rFonts w:ascii="Calibri" w:eastAsia="Calibri" w:hAnsi="Calibri" w:cs="Calibri"/>
          <w:color w:val="231F20"/>
          <w:sz w:val="19"/>
          <w:szCs w:val="19"/>
        </w:rPr>
        <w:t xml:space="preserve"> school events, including all varsity football games, pep rallies, civic functions, parades, marching and concert contests, and competes with other bands in University Interscholastic League (UIL) events, therefore all members must retain academic eligibility. Participation in performances and practices outside normal school hours are mandatory for the success of the band program. Placement is accomplished through auditions consisting of scales, etudes, and sight reading. All members of the marching band program must participate in one of the concert organizations. These groups meet separately during the school day. All rehearsals, sectionals and performances must be attended (if eligible) </w:t>
      </w:r>
      <w:proofErr w:type="gramStart"/>
      <w:r w:rsidRPr="00FD64C2">
        <w:rPr>
          <w:rFonts w:ascii="Calibri" w:eastAsia="Calibri" w:hAnsi="Calibri" w:cs="Calibri"/>
          <w:color w:val="231F20"/>
          <w:sz w:val="19"/>
          <w:szCs w:val="19"/>
        </w:rPr>
        <w:t>in order to</w:t>
      </w:r>
      <w:proofErr w:type="gramEnd"/>
      <w:r w:rsidRPr="00FD64C2">
        <w:rPr>
          <w:rFonts w:ascii="Calibri" w:eastAsia="Calibri" w:hAnsi="Calibri" w:cs="Calibri"/>
          <w:color w:val="231F20"/>
          <w:sz w:val="19"/>
          <w:szCs w:val="19"/>
        </w:rPr>
        <w:t xml:space="preserve"> remain a performing member of the band program.  This is a full year course</w:t>
      </w:r>
      <w:r w:rsidR="00FD3E34" w:rsidRPr="0017703D">
        <w:rPr>
          <w:rFonts w:ascii="Calibri" w:eastAsia="Calibri" w:hAnsi="Calibri" w:cs="Calibri"/>
          <w:color w:val="231F20"/>
          <w:sz w:val="19"/>
          <w:szCs w:val="19"/>
        </w:rPr>
        <w:t xml:space="preserve">. </w:t>
      </w:r>
    </w:p>
    <w:p w14:paraId="2A6885B7" w14:textId="77777777" w:rsidR="00FD3E34" w:rsidRDefault="00FD3E34" w:rsidP="00FD3E34">
      <w:pPr>
        <w:tabs>
          <w:tab w:val="left" w:pos="7920"/>
        </w:tabs>
        <w:spacing w:after="0" w:line="240" w:lineRule="auto"/>
        <w:rPr>
          <w:rFonts w:ascii="Calibri" w:eastAsia="Calibri" w:hAnsi="Calibri" w:cs="Calibri"/>
          <w:b/>
          <w:bCs/>
          <w:color w:val="231F20"/>
          <w:sz w:val="19"/>
          <w:szCs w:val="19"/>
        </w:rPr>
      </w:pPr>
    </w:p>
    <w:p w14:paraId="06DE8351" w14:textId="317BCFFB" w:rsidR="00FD3E34" w:rsidRDefault="00FD3E34" w:rsidP="00FD3E34">
      <w:pPr>
        <w:tabs>
          <w:tab w:val="left" w:pos="7920"/>
        </w:tabs>
        <w:spacing w:after="0" w:line="240" w:lineRule="auto"/>
      </w:pPr>
      <w:r>
        <w:rPr>
          <w:rFonts w:ascii="Calibri" w:eastAsia="Calibri" w:hAnsi="Calibri" w:cs="Calibri"/>
          <w:b/>
          <w:bCs/>
          <w:color w:val="231F20"/>
          <w:sz w:val="19"/>
          <w:szCs w:val="19"/>
        </w:rPr>
        <w:t xml:space="preserve">Band </w:t>
      </w:r>
      <w:r w:rsidR="00FD64C2">
        <w:rPr>
          <w:rFonts w:ascii="Calibri" w:eastAsia="Calibri" w:hAnsi="Calibri" w:cs="Calibri"/>
          <w:b/>
          <w:bCs/>
          <w:color w:val="231F20"/>
          <w:sz w:val="19"/>
          <w:szCs w:val="19"/>
        </w:rPr>
        <w:t>2</w:t>
      </w:r>
      <w:r>
        <w:tab/>
      </w:r>
      <w:r>
        <w:tab/>
      </w:r>
    </w:p>
    <w:p w14:paraId="216078FE" w14:textId="77777777"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Pr>
          <w:rFonts w:ascii="Calibri" w:eastAsia="Calibri" w:hAnsi="Calibri" w:cs="Calibri"/>
          <w:b/>
          <w:bCs/>
          <w:color w:val="231F20"/>
          <w:sz w:val="19"/>
          <w:szCs w:val="19"/>
        </w:rPr>
        <w:t>10-12</w:t>
      </w:r>
    </w:p>
    <w:p w14:paraId="0D0E7574" w14:textId="6C1ED8F3"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8E0B24">
        <w:rPr>
          <w:rFonts w:ascii="Calibri" w:eastAsia="Calibri" w:hAnsi="Calibri" w:cs="Calibri"/>
          <w:b/>
          <w:bCs/>
          <w:color w:val="231F20"/>
          <w:sz w:val="19"/>
          <w:szCs w:val="19"/>
        </w:rPr>
        <w:t>03150200</w:t>
      </w:r>
      <w:r>
        <w:tab/>
      </w:r>
      <w:r w:rsidRPr="31F4ED12">
        <w:rPr>
          <w:rFonts w:ascii="Calibri" w:eastAsia="Calibri" w:hAnsi="Calibri" w:cs="Calibri"/>
          <w:b/>
          <w:bCs/>
          <w:color w:val="231F20"/>
          <w:sz w:val="19"/>
          <w:szCs w:val="19"/>
        </w:rPr>
        <w:t>Course #</w:t>
      </w:r>
      <w:r w:rsidR="008E0B24">
        <w:rPr>
          <w:rFonts w:ascii="Calibri" w:eastAsia="Calibri" w:hAnsi="Calibri" w:cs="Calibri"/>
          <w:b/>
          <w:bCs/>
          <w:color w:val="231F20"/>
          <w:sz w:val="19"/>
          <w:szCs w:val="19"/>
        </w:rPr>
        <w:t>8002</w:t>
      </w:r>
    </w:p>
    <w:p w14:paraId="7EBC9A0F" w14:textId="719C1685" w:rsidR="00FD3E34" w:rsidRPr="0046699A" w:rsidRDefault="00FD3E34" w:rsidP="00FD3E3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FD64C2">
        <w:rPr>
          <w:rFonts w:ascii="Calibri" w:eastAsia="Calibri" w:hAnsi="Calibri" w:cs="Calibri"/>
          <w:i/>
          <w:iCs/>
          <w:color w:val="231F20"/>
          <w:sz w:val="19"/>
          <w:szCs w:val="19"/>
        </w:rPr>
        <w:t>Band</w:t>
      </w:r>
      <w:r>
        <w:rPr>
          <w:rFonts w:ascii="Calibri" w:eastAsia="Calibri" w:hAnsi="Calibri" w:cs="Calibri"/>
          <w:i/>
          <w:iCs/>
          <w:color w:val="231F20"/>
          <w:sz w:val="19"/>
          <w:szCs w:val="19"/>
        </w:rPr>
        <w:t xml:space="preserve"> 1</w:t>
      </w:r>
    </w:p>
    <w:p w14:paraId="246F3720" w14:textId="746E20D9" w:rsidR="00FD3E34" w:rsidRDefault="00FD3E34" w:rsidP="00FD3E34">
      <w:pPr>
        <w:tabs>
          <w:tab w:val="left" w:pos="7920"/>
        </w:tabs>
        <w:spacing w:after="0" w:line="240" w:lineRule="auto"/>
      </w:pPr>
      <w:r>
        <w:rPr>
          <w:rFonts w:ascii="Calibri" w:eastAsia="Calibri" w:hAnsi="Calibri" w:cs="Calibri"/>
          <w:b/>
          <w:bCs/>
          <w:color w:val="231F20"/>
          <w:sz w:val="19"/>
          <w:szCs w:val="19"/>
        </w:rPr>
        <w:t>Band 3</w:t>
      </w:r>
      <w:r>
        <w:tab/>
      </w:r>
      <w:r>
        <w:tab/>
      </w:r>
    </w:p>
    <w:p w14:paraId="59A27BE6" w14:textId="77777777"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Pr>
          <w:rFonts w:ascii="Calibri" w:eastAsia="Calibri" w:hAnsi="Calibri" w:cs="Calibri"/>
          <w:b/>
          <w:bCs/>
          <w:color w:val="231F20"/>
          <w:sz w:val="19"/>
          <w:szCs w:val="19"/>
        </w:rPr>
        <w:t>11-12</w:t>
      </w:r>
    </w:p>
    <w:p w14:paraId="49780603" w14:textId="034E2FF4" w:rsidR="00FD3E34" w:rsidRDefault="00FD3E34" w:rsidP="00FD3E3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8E0B24">
        <w:rPr>
          <w:rFonts w:ascii="Calibri" w:eastAsia="Calibri" w:hAnsi="Calibri" w:cs="Calibri"/>
          <w:b/>
          <w:bCs/>
          <w:color w:val="231F20"/>
          <w:sz w:val="19"/>
          <w:szCs w:val="19"/>
        </w:rPr>
        <w:t>03150</w:t>
      </w:r>
      <w:r w:rsidR="00EE1024">
        <w:rPr>
          <w:rFonts w:ascii="Calibri" w:eastAsia="Calibri" w:hAnsi="Calibri" w:cs="Calibri"/>
          <w:b/>
          <w:bCs/>
          <w:color w:val="231F20"/>
          <w:sz w:val="19"/>
          <w:szCs w:val="19"/>
        </w:rPr>
        <w:t>3</w:t>
      </w:r>
      <w:r w:rsidR="008E0B24">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8E0B24">
        <w:rPr>
          <w:rFonts w:ascii="Calibri" w:eastAsia="Calibri" w:hAnsi="Calibri" w:cs="Calibri"/>
          <w:b/>
          <w:bCs/>
          <w:color w:val="231F20"/>
          <w:sz w:val="19"/>
          <w:szCs w:val="19"/>
        </w:rPr>
        <w:t>8003</w:t>
      </w:r>
    </w:p>
    <w:p w14:paraId="1C8B8AAB" w14:textId="11DE6EDD" w:rsidR="00FD3E34" w:rsidRDefault="00FD3E34" w:rsidP="00FD3E3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FD64C2">
        <w:rPr>
          <w:rFonts w:ascii="Calibri" w:eastAsia="Calibri" w:hAnsi="Calibri" w:cs="Calibri"/>
          <w:i/>
          <w:iCs/>
          <w:color w:val="231F20"/>
          <w:sz w:val="19"/>
          <w:szCs w:val="19"/>
        </w:rPr>
        <w:t>Band</w:t>
      </w:r>
      <w:r>
        <w:rPr>
          <w:rFonts w:ascii="Calibri" w:eastAsia="Calibri" w:hAnsi="Calibri" w:cs="Calibri"/>
          <w:i/>
          <w:iCs/>
          <w:color w:val="231F20"/>
          <w:sz w:val="19"/>
          <w:szCs w:val="19"/>
        </w:rPr>
        <w:t xml:space="preserve"> 2</w:t>
      </w:r>
    </w:p>
    <w:p w14:paraId="1776039C" w14:textId="73864484" w:rsidR="00EE1024" w:rsidRDefault="00EE1024" w:rsidP="00EE1024">
      <w:pPr>
        <w:tabs>
          <w:tab w:val="left" w:pos="7920"/>
        </w:tabs>
        <w:spacing w:after="0" w:line="240" w:lineRule="auto"/>
      </w:pPr>
      <w:r>
        <w:rPr>
          <w:rFonts w:ascii="Calibri" w:eastAsia="Calibri" w:hAnsi="Calibri" w:cs="Calibri"/>
          <w:b/>
          <w:bCs/>
          <w:color w:val="231F20"/>
          <w:sz w:val="19"/>
          <w:szCs w:val="19"/>
        </w:rPr>
        <w:t>Band 4</w:t>
      </w:r>
      <w:r>
        <w:tab/>
      </w:r>
      <w:r>
        <w:tab/>
      </w:r>
    </w:p>
    <w:p w14:paraId="257545E6" w14:textId="77777777" w:rsidR="00EE1024" w:rsidRDefault="00EE1024" w:rsidP="00EE102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Pr>
          <w:rFonts w:ascii="Calibri" w:eastAsia="Calibri" w:hAnsi="Calibri" w:cs="Calibri"/>
          <w:b/>
          <w:bCs/>
          <w:color w:val="231F20"/>
          <w:sz w:val="19"/>
          <w:szCs w:val="19"/>
        </w:rPr>
        <w:t>11-12</w:t>
      </w:r>
    </w:p>
    <w:p w14:paraId="1F07544F" w14:textId="11262EA9" w:rsidR="00EE1024" w:rsidRDefault="00EE1024" w:rsidP="00EE102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03150400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8004</w:t>
      </w:r>
    </w:p>
    <w:p w14:paraId="773A26AC" w14:textId="172B792B" w:rsidR="00EE1024" w:rsidRPr="0046699A" w:rsidRDefault="00EE1024" w:rsidP="00EE102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Band 3</w:t>
      </w:r>
    </w:p>
    <w:p w14:paraId="7C11E2E2" w14:textId="08C71071" w:rsidR="00B90766" w:rsidRDefault="00B90766" w:rsidP="00B90766">
      <w:pPr>
        <w:tabs>
          <w:tab w:val="left" w:pos="7920"/>
        </w:tabs>
        <w:jc w:val="center"/>
      </w:pPr>
      <w:r>
        <w:rPr>
          <w:rFonts w:ascii="Calibri" w:eastAsia="Calibri" w:hAnsi="Calibri" w:cs="Calibri"/>
          <w:color w:val="231F20"/>
          <w:sz w:val="24"/>
          <w:szCs w:val="24"/>
          <w:u w:val="single"/>
        </w:rPr>
        <w:t>Music</w:t>
      </w:r>
    </w:p>
    <w:p w14:paraId="5539EE43" w14:textId="6B076BDD" w:rsidR="00B90766" w:rsidRDefault="00B90766" w:rsidP="00B90766">
      <w:pPr>
        <w:tabs>
          <w:tab w:val="left" w:pos="7920"/>
        </w:tabs>
        <w:spacing w:after="0" w:line="240" w:lineRule="auto"/>
      </w:pPr>
      <w:r>
        <w:rPr>
          <w:rFonts w:ascii="Calibri" w:eastAsia="Calibri" w:hAnsi="Calibri" w:cs="Calibri"/>
          <w:b/>
          <w:bCs/>
          <w:color w:val="231F20"/>
          <w:sz w:val="19"/>
          <w:szCs w:val="19"/>
        </w:rPr>
        <w:t>Music Appreciation</w:t>
      </w:r>
      <w:r>
        <w:tab/>
      </w:r>
      <w:r>
        <w:tab/>
      </w:r>
    </w:p>
    <w:p w14:paraId="2A766B6A" w14:textId="77777777" w:rsidR="00B90766" w:rsidRDefault="00B90766" w:rsidP="00B9076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1C038AA4" w14:textId="78E40D9B" w:rsidR="00B90766" w:rsidRDefault="00B90766" w:rsidP="00B9076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C25E71">
        <w:rPr>
          <w:rFonts w:ascii="Calibri" w:eastAsia="Calibri" w:hAnsi="Calibri" w:cs="Calibri"/>
          <w:b/>
          <w:bCs/>
          <w:color w:val="231F20"/>
          <w:sz w:val="19"/>
          <w:szCs w:val="19"/>
        </w:rPr>
        <w:t>03155600</w:t>
      </w:r>
      <w:r>
        <w:tab/>
      </w:r>
      <w:r w:rsidRPr="31F4ED12">
        <w:rPr>
          <w:rFonts w:ascii="Calibri" w:eastAsia="Calibri" w:hAnsi="Calibri" w:cs="Calibri"/>
          <w:b/>
          <w:bCs/>
          <w:color w:val="231F20"/>
          <w:sz w:val="19"/>
          <w:szCs w:val="19"/>
        </w:rPr>
        <w:t>Course #</w:t>
      </w:r>
      <w:r w:rsidR="00C25E71">
        <w:rPr>
          <w:rFonts w:ascii="Calibri" w:eastAsia="Calibri" w:hAnsi="Calibri" w:cs="Calibri"/>
          <w:b/>
          <w:bCs/>
          <w:color w:val="231F20"/>
          <w:sz w:val="19"/>
          <w:szCs w:val="19"/>
        </w:rPr>
        <w:t>8011</w:t>
      </w:r>
    </w:p>
    <w:p w14:paraId="4EEA73D8" w14:textId="77777777" w:rsidR="00B90766" w:rsidRPr="0046699A" w:rsidRDefault="00B90766" w:rsidP="00B90766">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641824E" w14:textId="38467924" w:rsidR="00EA469F" w:rsidRPr="00EA469F" w:rsidRDefault="00EA469F" w:rsidP="00EA469F">
      <w:pPr>
        <w:tabs>
          <w:tab w:val="left" w:pos="7920"/>
        </w:tabs>
        <w:spacing w:before="10" w:after="0" w:line="240" w:lineRule="auto"/>
        <w:ind w:right="716"/>
        <w:jc w:val="both"/>
        <w:rPr>
          <w:rFonts w:ascii="Calibri" w:eastAsia="Calibri" w:hAnsi="Calibri" w:cs="Calibri"/>
          <w:color w:val="231F20"/>
          <w:sz w:val="19"/>
          <w:szCs w:val="19"/>
        </w:rPr>
      </w:pPr>
      <w:r w:rsidRPr="00EA469F">
        <w:rPr>
          <w:rFonts w:ascii="Calibri" w:eastAsia="Calibri" w:hAnsi="Calibri" w:cs="Calibri"/>
          <w:color w:val="231F20"/>
          <w:sz w:val="19"/>
          <w:szCs w:val="19"/>
        </w:rPr>
        <w:t>Students will grow in their understanding of music as they listen to classics from different time periods.</w:t>
      </w:r>
    </w:p>
    <w:p w14:paraId="136AFD23" w14:textId="426FDBFD" w:rsidR="00B90766" w:rsidRDefault="00EA469F" w:rsidP="00EA469F">
      <w:pPr>
        <w:tabs>
          <w:tab w:val="left" w:pos="7920"/>
        </w:tabs>
        <w:spacing w:before="10" w:after="0" w:line="240" w:lineRule="auto"/>
        <w:ind w:right="716"/>
        <w:jc w:val="both"/>
        <w:rPr>
          <w:rFonts w:ascii="Calibri" w:eastAsia="Calibri" w:hAnsi="Calibri" w:cs="Calibri"/>
          <w:color w:val="231F20"/>
          <w:sz w:val="19"/>
          <w:szCs w:val="19"/>
        </w:rPr>
      </w:pPr>
      <w:r w:rsidRPr="00EA469F">
        <w:rPr>
          <w:rFonts w:ascii="Calibri" w:eastAsia="Calibri" w:hAnsi="Calibri" w:cs="Calibri"/>
          <w:color w:val="231F20"/>
          <w:sz w:val="19"/>
          <w:szCs w:val="19"/>
        </w:rPr>
        <w:t>Students will develop their ear to identify instruments, musical pieces, and musical periods by their sound. Students will also learn</w:t>
      </w:r>
      <w:r>
        <w:rPr>
          <w:rFonts w:ascii="Calibri" w:eastAsia="Calibri" w:hAnsi="Calibri" w:cs="Calibri"/>
          <w:color w:val="231F20"/>
          <w:sz w:val="19"/>
          <w:szCs w:val="19"/>
        </w:rPr>
        <w:t xml:space="preserve"> </w:t>
      </w:r>
      <w:r w:rsidRPr="00EA469F">
        <w:rPr>
          <w:rFonts w:ascii="Calibri" w:eastAsia="Calibri" w:hAnsi="Calibri" w:cs="Calibri"/>
          <w:color w:val="231F20"/>
          <w:sz w:val="19"/>
          <w:szCs w:val="19"/>
        </w:rPr>
        <w:t xml:space="preserve">music terminology and music theory </w:t>
      </w:r>
      <w:proofErr w:type="gramStart"/>
      <w:r w:rsidRPr="00EA469F">
        <w:rPr>
          <w:rFonts w:ascii="Calibri" w:eastAsia="Calibri" w:hAnsi="Calibri" w:cs="Calibri"/>
          <w:color w:val="231F20"/>
          <w:sz w:val="19"/>
          <w:szCs w:val="19"/>
        </w:rPr>
        <w:t>in order to</w:t>
      </w:r>
      <w:proofErr w:type="gramEnd"/>
      <w:r w:rsidRPr="00EA469F">
        <w:rPr>
          <w:rFonts w:ascii="Calibri" w:eastAsia="Calibri" w:hAnsi="Calibri" w:cs="Calibri"/>
          <w:color w:val="231F20"/>
          <w:sz w:val="19"/>
          <w:szCs w:val="19"/>
        </w:rPr>
        <w:t xml:space="preserve"> express in writing accurate descriptions of music</w:t>
      </w:r>
      <w:r w:rsidR="00B90766" w:rsidRPr="0017703D">
        <w:rPr>
          <w:rFonts w:ascii="Calibri" w:eastAsia="Calibri" w:hAnsi="Calibri" w:cs="Calibri"/>
          <w:color w:val="231F20"/>
          <w:sz w:val="19"/>
          <w:szCs w:val="19"/>
        </w:rPr>
        <w:t xml:space="preserve">. </w:t>
      </w:r>
    </w:p>
    <w:p w14:paraId="0A7DEF20" w14:textId="77777777" w:rsidR="00B90766" w:rsidRDefault="00B90766" w:rsidP="00B90766">
      <w:pPr>
        <w:tabs>
          <w:tab w:val="left" w:pos="7920"/>
        </w:tabs>
        <w:spacing w:after="0" w:line="240" w:lineRule="auto"/>
        <w:rPr>
          <w:rFonts w:ascii="Calibri" w:eastAsia="Calibri" w:hAnsi="Calibri" w:cs="Calibri"/>
          <w:b/>
          <w:bCs/>
          <w:color w:val="231F20"/>
          <w:sz w:val="19"/>
          <w:szCs w:val="19"/>
        </w:rPr>
      </w:pPr>
    </w:p>
    <w:p w14:paraId="1C4B5613" w14:textId="663E5DEF" w:rsidR="00B90766" w:rsidRDefault="00C25E71" w:rsidP="00B90766">
      <w:pPr>
        <w:tabs>
          <w:tab w:val="left" w:pos="7920"/>
        </w:tabs>
        <w:spacing w:after="0" w:line="240" w:lineRule="auto"/>
      </w:pPr>
      <w:r>
        <w:rPr>
          <w:rFonts w:ascii="Calibri" w:eastAsia="Calibri" w:hAnsi="Calibri" w:cs="Calibri"/>
          <w:b/>
          <w:bCs/>
          <w:color w:val="231F20"/>
          <w:sz w:val="19"/>
          <w:szCs w:val="19"/>
        </w:rPr>
        <w:t>Music Appreciation (Dual Credit)</w:t>
      </w:r>
      <w:r w:rsidR="00B90766">
        <w:tab/>
      </w:r>
      <w:r w:rsidR="00B90766">
        <w:tab/>
      </w:r>
    </w:p>
    <w:p w14:paraId="1131DA44" w14:textId="77777777" w:rsidR="00B90766" w:rsidRDefault="00B90766" w:rsidP="00B9076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w:t>
      </w:r>
      <w:r>
        <w:rPr>
          <w:rFonts w:ascii="Calibri" w:eastAsia="Calibri" w:hAnsi="Calibri" w:cs="Calibri"/>
          <w:b/>
          <w:bCs/>
          <w:color w:val="231F20"/>
          <w:sz w:val="19"/>
          <w:szCs w:val="19"/>
        </w:rPr>
        <w:t>10-12</w:t>
      </w:r>
    </w:p>
    <w:p w14:paraId="408F217E" w14:textId="3AEBE018" w:rsidR="00B90766" w:rsidRDefault="00B90766" w:rsidP="00B9076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1F5134">
        <w:rPr>
          <w:rFonts w:ascii="Calibri" w:eastAsia="Calibri" w:hAnsi="Calibri" w:cs="Calibri"/>
          <w:b/>
          <w:bCs/>
          <w:color w:val="231F20"/>
          <w:sz w:val="19"/>
          <w:szCs w:val="19"/>
        </w:rPr>
        <w:t>03155600</w:t>
      </w:r>
      <w:r>
        <w:tab/>
      </w:r>
      <w:r w:rsidRPr="31F4ED12">
        <w:rPr>
          <w:rFonts w:ascii="Calibri" w:eastAsia="Calibri" w:hAnsi="Calibri" w:cs="Calibri"/>
          <w:b/>
          <w:bCs/>
          <w:color w:val="231F20"/>
          <w:sz w:val="19"/>
          <w:szCs w:val="19"/>
        </w:rPr>
        <w:t>Course #</w:t>
      </w:r>
      <w:r w:rsidR="00C25E71">
        <w:rPr>
          <w:rFonts w:ascii="Calibri" w:eastAsia="Calibri" w:hAnsi="Calibri" w:cs="Calibri"/>
          <w:b/>
          <w:bCs/>
          <w:color w:val="231F20"/>
          <w:sz w:val="19"/>
          <w:szCs w:val="19"/>
        </w:rPr>
        <w:t>8012</w:t>
      </w:r>
    </w:p>
    <w:p w14:paraId="4E04C0DB" w14:textId="4DE70888" w:rsidR="00B90766" w:rsidRPr="0046699A" w:rsidRDefault="00B90766" w:rsidP="00B90766">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1F5134" w:rsidRPr="31F4ED12">
        <w:rPr>
          <w:rFonts w:ascii="Calibri" w:eastAsia="Calibri" w:hAnsi="Calibri" w:cs="Calibri"/>
          <w:i/>
          <w:iCs/>
          <w:color w:val="000000" w:themeColor="text1"/>
          <w:sz w:val="19"/>
          <w:szCs w:val="19"/>
        </w:rPr>
        <w:t>CBC Dual Credit Enrollment Process</w:t>
      </w:r>
    </w:p>
    <w:p w14:paraId="1B147D26" w14:textId="2BDC305C" w:rsidR="00E230E4" w:rsidRDefault="00E230E4">
      <w:pPr>
        <w:rPr>
          <w:rFonts w:ascii="Calibri" w:eastAsia="Calibri" w:hAnsi="Calibri" w:cs="Calibri"/>
          <w:color w:val="231F20"/>
          <w:sz w:val="24"/>
          <w:szCs w:val="24"/>
          <w:u w:val="single"/>
        </w:rPr>
      </w:pPr>
      <w:r>
        <w:rPr>
          <w:rFonts w:ascii="Calibri" w:eastAsia="Calibri" w:hAnsi="Calibri" w:cs="Calibri"/>
          <w:color w:val="231F20"/>
          <w:sz w:val="24"/>
          <w:szCs w:val="24"/>
          <w:u w:val="single"/>
        </w:rPr>
        <w:br w:type="page"/>
      </w:r>
    </w:p>
    <w:p w14:paraId="340348A6" w14:textId="29464E77" w:rsidR="00E230E4" w:rsidRDefault="0082087C" w:rsidP="00E230E4">
      <w:pPr>
        <w:tabs>
          <w:tab w:val="left" w:pos="7920"/>
        </w:tabs>
        <w:jc w:val="center"/>
      </w:pPr>
      <w:r>
        <w:rPr>
          <w:rFonts w:ascii="Calibri" w:eastAsia="Calibri" w:hAnsi="Calibri" w:cs="Calibri"/>
          <w:b/>
          <w:bCs/>
          <w:color w:val="231F20"/>
          <w:sz w:val="36"/>
          <w:szCs w:val="36"/>
        </w:rPr>
        <w:lastRenderedPageBreak/>
        <w:t>CAREER AND TECHNICAL EDUCATION</w:t>
      </w:r>
    </w:p>
    <w:p w14:paraId="7D06C54B" w14:textId="36776C7A" w:rsidR="00E230E4" w:rsidRDefault="00E230E4" w:rsidP="00E230E4">
      <w:pPr>
        <w:tabs>
          <w:tab w:val="left" w:pos="7920"/>
        </w:tabs>
        <w:jc w:val="center"/>
      </w:pPr>
      <w:r>
        <w:rPr>
          <w:rFonts w:ascii="Calibri" w:eastAsia="Calibri" w:hAnsi="Calibri" w:cs="Calibri"/>
          <w:color w:val="231F20"/>
          <w:sz w:val="24"/>
          <w:szCs w:val="24"/>
          <w:u w:val="single"/>
        </w:rPr>
        <w:t>A</w:t>
      </w:r>
      <w:r w:rsidR="00C45D73">
        <w:rPr>
          <w:rFonts w:ascii="Calibri" w:eastAsia="Calibri" w:hAnsi="Calibri" w:cs="Calibri"/>
          <w:color w:val="231F20"/>
          <w:sz w:val="24"/>
          <w:szCs w:val="24"/>
          <w:u w:val="single"/>
        </w:rPr>
        <w:t>griculture, Food, and Natural Resources Cluster</w:t>
      </w:r>
      <w:r>
        <w:t xml:space="preserve"> </w:t>
      </w:r>
    </w:p>
    <w:p w14:paraId="07CBC8E8" w14:textId="62181146" w:rsidR="00E230E4" w:rsidRDefault="00C45D73" w:rsidP="00E230E4">
      <w:pPr>
        <w:tabs>
          <w:tab w:val="left" w:pos="7920"/>
        </w:tabs>
        <w:spacing w:after="0" w:line="240" w:lineRule="auto"/>
      </w:pPr>
      <w:r>
        <w:rPr>
          <w:rFonts w:ascii="Calibri" w:eastAsia="Calibri" w:hAnsi="Calibri" w:cs="Calibri"/>
          <w:b/>
          <w:bCs/>
          <w:color w:val="231F20"/>
          <w:sz w:val="19"/>
          <w:szCs w:val="19"/>
        </w:rPr>
        <w:t>Principles of Agriculture, Food and Natural Resources</w:t>
      </w:r>
      <w:r w:rsidR="00E230E4">
        <w:tab/>
      </w:r>
      <w:r w:rsidR="00E230E4">
        <w:tab/>
      </w:r>
    </w:p>
    <w:p w14:paraId="2FE72D18" w14:textId="77777777"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52B9D021" w14:textId="25EEEE30"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75567A">
        <w:rPr>
          <w:rFonts w:ascii="Calibri" w:eastAsia="Calibri" w:hAnsi="Calibri" w:cs="Calibri"/>
          <w:b/>
          <w:bCs/>
          <w:color w:val="231F20"/>
          <w:sz w:val="19"/>
          <w:szCs w:val="19"/>
        </w:rPr>
        <w:t>13000200</w:t>
      </w:r>
      <w:r>
        <w:tab/>
      </w:r>
      <w:r w:rsidRPr="31F4ED12">
        <w:rPr>
          <w:rFonts w:ascii="Calibri" w:eastAsia="Calibri" w:hAnsi="Calibri" w:cs="Calibri"/>
          <w:b/>
          <w:bCs/>
          <w:color w:val="231F20"/>
          <w:sz w:val="19"/>
          <w:szCs w:val="19"/>
        </w:rPr>
        <w:t>Course #</w:t>
      </w:r>
      <w:r w:rsidR="008F0448">
        <w:rPr>
          <w:rFonts w:ascii="Calibri" w:eastAsia="Calibri" w:hAnsi="Calibri" w:cs="Calibri"/>
          <w:b/>
          <w:bCs/>
          <w:color w:val="231F20"/>
          <w:sz w:val="19"/>
          <w:szCs w:val="19"/>
        </w:rPr>
        <w:t>6200</w:t>
      </w:r>
    </w:p>
    <w:p w14:paraId="3D7256BC" w14:textId="77777777" w:rsidR="00E230E4" w:rsidRPr="0046699A" w:rsidRDefault="00E230E4" w:rsidP="00E230E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66762E7B" w14:textId="108DD278" w:rsidR="00E230E4" w:rsidRDefault="007847BA" w:rsidP="00E230E4">
      <w:pPr>
        <w:tabs>
          <w:tab w:val="left" w:pos="7920"/>
        </w:tabs>
        <w:spacing w:before="10" w:after="0" w:line="240" w:lineRule="auto"/>
        <w:ind w:right="716"/>
        <w:jc w:val="both"/>
        <w:rPr>
          <w:rFonts w:ascii="Calibri" w:eastAsia="Calibri" w:hAnsi="Calibri" w:cs="Calibri"/>
          <w:color w:val="231F20"/>
          <w:sz w:val="19"/>
          <w:szCs w:val="19"/>
        </w:rPr>
      </w:pPr>
      <w:r w:rsidRPr="007847BA">
        <w:rPr>
          <w:rFonts w:ascii="Calibri" w:eastAsia="Calibri" w:hAnsi="Calibri" w:cs="Calibri"/>
          <w:color w:val="231F20"/>
          <w:sz w:val="19"/>
          <w:szCs w:val="19"/>
        </w:rPr>
        <w:t>Be a part of the world's most important industry! This is a basic class that will allow you to find your area of interest in animal, plant, food, or mechanical systems. Students will learn about global agriculture, career development, leadership, communications, personal finance, mechanized agriculture, and project programs. Other topics covered will include soils, plants, shop construction and animal science. This is where your FFA career begins!</w:t>
      </w:r>
      <w:r w:rsidR="00E230E4" w:rsidRPr="0017703D">
        <w:rPr>
          <w:rFonts w:ascii="Calibri" w:eastAsia="Calibri" w:hAnsi="Calibri" w:cs="Calibri"/>
          <w:color w:val="231F20"/>
          <w:sz w:val="19"/>
          <w:szCs w:val="19"/>
        </w:rPr>
        <w:t xml:space="preserve"> </w:t>
      </w:r>
    </w:p>
    <w:p w14:paraId="5EE209C3" w14:textId="77777777" w:rsidR="00E230E4" w:rsidRDefault="00E230E4" w:rsidP="00E230E4">
      <w:pPr>
        <w:tabs>
          <w:tab w:val="left" w:pos="7920"/>
        </w:tabs>
        <w:spacing w:after="0" w:line="240" w:lineRule="auto"/>
        <w:rPr>
          <w:rFonts w:ascii="Calibri" w:eastAsia="Calibri" w:hAnsi="Calibri" w:cs="Calibri"/>
          <w:b/>
          <w:bCs/>
          <w:color w:val="231F20"/>
          <w:sz w:val="19"/>
          <w:szCs w:val="19"/>
        </w:rPr>
      </w:pPr>
    </w:p>
    <w:p w14:paraId="209D58F4" w14:textId="3AA7347F" w:rsidR="00E230E4" w:rsidRDefault="000920BC" w:rsidP="00E230E4">
      <w:pPr>
        <w:tabs>
          <w:tab w:val="left" w:pos="7920"/>
        </w:tabs>
        <w:spacing w:after="0" w:line="240" w:lineRule="auto"/>
      </w:pPr>
      <w:r>
        <w:rPr>
          <w:rFonts w:ascii="Calibri" w:eastAsia="Calibri" w:hAnsi="Calibri" w:cs="Calibri"/>
          <w:b/>
          <w:bCs/>
          <w:color w:val="231F20"/>
          <w:sz w:val="19"/>
          <w:szCs w:val="19"/>
        </w:rPr>
        <w:t>Equine Science</w:t>
      </w:r>
      <w:r w:rsidR="00E230E4">
        <w:tab/>
      </w:r>
      <w:r w:rsidR="00E230E4">
        <w:tab/>
      </w:r>
    </w:p>
    <w:p w14:paraId="4F6A5DAF" w14:textId="0E0659E2"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B17F5B">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sidR="00F475C1">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3E98E2A2" w14:textId="3EBA1B49"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263964">
        <w:rPr>
          <w:rFonts w:ascii="Calibri" w:eastAsia="Calibri" w:hAnsi="Calibri" w:cs="Calibri"/>
          <w:b/>
          <w:bCs/>
          <w:color w:val="231F20"/>
          <w:sz w:val="19"/>
          <w:szCs w:val="19"/>
        </w:rPr>
        <w:t>13000500</w:t>
      </w:r>
      <w:r>
        <w:tab/>
      </w:r>
      <w:r w:rsidRPr="31F4ED12">
        <w:rPr>
          <w:rFonts w:ascii="Calibri" w:eastAsia="Calibri" w:hAnsi="Calibri" w:cs="Calibri"/>
          <w:b/>
          <w:bCs/>
          <w:color w:val="231F20"/>
          <w:sz w:val="19"/>
          <w:szCs w:val="19"/>
        </w:rPr>
        <w:t>Course #</w:t>
      </w:r>
      <w:r w:rsidR="00F73486">
        <w:rPr>
          <w:rFonts w:ascii="Calibri" w:eastAsia="Calibri" w:hAnsi="Calibri" w:cs="Calibri"/>
          <w:b/>
          <w:bCs/>
          <w:color w:val="231F20"/>
          <w:sz w:val="19"/>
          <w:szCs w:val="19"/>
        </w:rPr>
        <w:t>6225</w:t>
      </w:r>
    </w:p>
    <w:p w14:paraId="4CA58445" w14:textId="77777777" w:rsidR="00263964" w:rsidRDefault="00E230E4" w:rsidP="0026396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263964">
        <w:rPr>
          <w:rFonts w:ascii="Calibri" w:eastAsia="Calibri" w:hAnsi="Calibri" w:cs="Calibri"/>
          <w:i/>
          <w:iCs/>
          <w:color w:val="231F20"/>
          <w:sz w:val="19"/>
          <w:szCs w:val="19"/>
        </w:rPr>
        <w:t>None</w:t>
      </w:r>
    </w:p>
    <w:p w14:paraId="30785A80" w14:textId="64840891" w:rsidR="00E230E4" w:rsidRDefault="0078114C" w:rsidP="00F73486">
      <w:pPr>
        <w:tabs>
          <w:tab w:val="left" w:pos="4934"/>
          <w:tab w:val="left" w:pos="7920"/>
        </w:tabs>
        <w:spacing w:line="200" w:lineRule="exact"/>
        <w:rPr>
          <w:rFonts w:ascii="Calibri" w:eastAsia="Calibri" w:hAnsi="Calibri" w:cs="Calibri"/>
          <w:b/>
          <w:bCs/>
          <w:color w:val="231F20"/>
          <w:sz w:val="19"/>
          <w:szCs w:val="19"/>
        </w:rPr>
      </w:pPr>
      <w:r w:rsidRPr="0078114C">
        <w:rPr>
          <w:rFonts w:ascii="Calibri" w:eastAsia="Calibri" w:hAnsi="Calibri" w:cs="Calibri"/>
          <w:color w:val="231F20"/>
          <w:sz w:val="19"/>
          <w:szCs w:val="19"/>
        </w:rPr>
        <w:t>In Equine Science, students will acquire knowledge and skills related to equine animal systems and the equine industry.</w:t>
      </w:r>
      <w:r w:rsidR="00F73486">
        <w:rPr>
          <w:rFonts w:ascii="Calibri" w:eastAsia="Calibri" w:hAnsi="Calibri" w:cs="Calibri"/>
          <w:color w:val="231F20"/>
          <w:sz w:val="19"/>
          <w:szCs w:val="19"/>
        </w:rPr>
        <w:t xml:space="preserve"> </w:t>
      </w:r>
      <w:r w:rsidRPr="0078114C">
        <w:rPr>
          <w:rFonts w:ascii="Calibri" w:eastAsia="Calibri" w:hAnsi="Calibri" w:cs="Calibri"/>
          <w:color w:val="231F20"/>
          <w:sz w:val="19"/>
          <w:szCs w:val="19"/>
        </w:rPr>
        <w:t>Equine Science may address topics related to horses, donkeys, and mules.</w:t>
      </w:r>
      <w:r w:rsidRPr="0078114C">
        <w:rPr>
          <w:rFonts w:ascii="Calibri" w:eastAsia="Calibri" w:hAnsi="Calibri" w:cs="Calibri"/>
          <w:color w:val="231F20"/>
          <w:sz w:val="19"/>
          <w:szCs w:val="19"/>
        </w:rPr>
        <w:cr/>
      </w:r>
    </w:p>
    <w:p w14:paraId="1434BADE" w14:textId="44FC5CDC" w:rsidR="00E230E4" w:rsidRDefault="000920BC" w:rsidP="00E230E4">
      <w:pPr>
        <w:tabs>
          <w:tab w:val="left" w:pos="7920"/>
        </w:tabs>
        <w:spacing w:after="0" w:line="240" w:lineRule="auto"/>
      </w:pPr>
      <w:r>
        <w:rPr>
          <w:rFonts w:ascii="Calibri" w:eastAsia="Calibri" w:hAnsi="Calibri" w:cs="Calibri"/>
          <w:b/>
          <w:bCs/>
          <w:color w:val="231F20"/>
          <w:sz w:val="19"/>
          <w:szCs w:val="19"/>
        </w:rPr>
        <w:t>Small Animal Management</w:t>
      </w:r>
      <w:r w:rsidR="00E230E4">
        <w:tab/>
      </w:r>
      <w:r w:rsidR="00E230E4">
        <w:tab/>
      </w:r>
    </w:p>
    <w:p w14:paraId="45F18C5F" w14:textId="40A558C3"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B17F5B">
        <w:rPr>
          <w:rFonts w:ascii="Calibri" w:eastAsia="Calibri" w:hAnsi="Calibri" w:cs="Calibri"/>
          <w:b/>
          <w:bCs/>
          <w:color w:val="231F20"/>
          <w:sz w:val="19"/>
          <w:szCs w:val="19"/>
        </w:rPr>
        <w:t>0.5</w:t>
      </w:r>
      <w:r>
        <w:tab/>
      </w:r>
      <w:r w:rsidRPr="31F4ED12">
        <w:rPr>
          <w:rFonts w:ascii="Calibri" w:eastAsia="Calibri" w:hAnsi="Calibri" w:cs="Calibri"/>
          <w:b/>
          <w:bCs/>
          <w:color w:val="231F20"/>
          <w:sz w:val="19"/>
          <w:szCs w:val="19"/>
        </w:rPr>
        <w:t xml:space="preserve">Grade: </w:t>
      </w:r>
      <w:r w:rsidR="00F475C1">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5EA2FB6A" w14:textId="034ADDD0" w:rsidR="00E230E4" w:rsidRDefault="00E230E4" w:rsidP="00E230E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263964">
        <w:rPr>
          <w:rFonts w:ascii="Calibri" w:eastAsia="Calibri" w:hAnsi="Calibri" w:cs="Calibri"/>
          <w:b/>
          <w:bCs/>
          <w:color w:val="231F20"/>
          <w:sz w:val="19"/>
          <w:szCs w:val="19"/>
        </w:rPr>
        <w:t>13000400</w:t>
      </w:r>
      <w:r>
        <w:tab/>
      </w:r>
      <w:r w:rsidRPr="31F4ED12">
        <w:rPr>
          <w:rFonts w:ascii="Calibri" w:eastAsia="Calibri" w:hAnsi="Calibri" w:cs="Calibri"/>
          <w:b/>
          <w:bCs/>
          <w:color w:val="231F20"/>
          <w:sz w:val="19"/>
          <w:szCs w:val="19"/>
        </w:rPr>
        <w:t>Course #</w:t>
      </w:r>
      <w:r w:rsidR="00B50C80">
        <w:rPr>
          <w:rFonts w:ascii="Calibri" w:eastAsia="Calibri" w:hAnsi="Calibri" w:cs="Calibri"/>
          <w:b/>
          <w:bCs/>
          <w:color w:val="231F20"/>
          <w:sz w:val="19"/>
          <w:szCs w:val="19"/>
        </w:rPr>
        <w:t>6911</w:t>
      </w:r>
    </w:p>
    <w:p w14:paraId="2D9408B8" w14:textId="7014F086" w:rsidR="00E230E4" w:rsidRPr="0046699A" w:rsidRDefault="00E230E4" w:rsidP="00E230E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263964">
        <w:rPr>
          <w:rFonts w:ascii="Calibri" w:eastAsia="Calibri" w:hAnsi="Calibri" w:cs="Calibri"/>
          <w:i/>
          <w:iCs/>
          <w:color w:val="231F20"/>
          <w:sz w:val="19"/>
          <w:szCs w:val="19"/>
        </w:rPr>
        <w:t>None</w:t>
      </w:r>
    </w:p>
    <w:p w14:paraId="231F544F" w14:textId="04BF9655" w:rsidR="00E230E4" w:rsidRDefault="00213675" w:rsidP="00213675">
      <w:pPr>
        <w:tabs>
          <w:tab w:val="left" w:pos="7920"/>
        </w:tabs>
        <w:spacing w:before="10" w:after="0" w:line="240" w:lineRule="auto"/>
        <w:ind w:right="716"/>
        <w:jc w:val="both"/>
        <w:rPr>
          <w:rFonts w:ascii="Calibri" w:eastAsia="Calibri" w:hAnsi="Calibri" w:cs="Calibri"/>
          <w:color w:val="231F20"/>
          <w:sz w:val="19"/>
          <w:szCs w:val="19"/>
        </w:rPr>
      </w:pPr>
      <w:r w:rsidRPr="00213675">
        <w:rPr>
          <w:rFonts w:ascii="Calibri" w:eastAsia="Calibri" w:hAnsi="Calibri" w:cs="Calibri"/>
          <w:color w:val="231F20"/>
          <w:sz w:val="19"/>
          <w:szCs w:val="19"/>
        </w:rPr>
        <w:t>In Small Animal Management, students will acquire knowledge and skills related to small animals and the small animal</w:t>
      </w:r>
      <w:r>
        <w:rPr>
          <w:rFonts w:ascii="Calibri" w:eastAsia="Calibri" w:hAnsi="Calibri" w:cs="Calibri"/>
          <w:color w:val="231F20"/>
          <w:sz w:val="19"/>
          <w:szCs w:val="19"/>
        </w:rPr>
        <w:t xml:space="preserve"> </w:t>
      </w:r>
      <w:r w:rsidRPr="00213675">
        <w:rPr>
          <w:rFonts w:ascii="Calibri" w:eastAsia="Calibri" w:hAnsi="Calibri" w:cs="Calibri"/>
          <w:color w:val="231F20"/>
          <w:sz w:val="19"/>
          <w:szCs w:val="19"/>
        </w:rPr>
        <w:t>management industry. Small Animal Management may address topics related to small mammals such as dogs and cats,</w:t>
      </w:r>
      <w:r>
        <w:rPr>
          <w:rFonts w:ascii="Calibri" w:eastAsia="Calibri" w:hAnsi="Calibri" w:cs="Calibri"/>
          <w:color w:val="231F20"/>
          <w:sz w:val="19"/>
          <w:szCs w:val="19"/>
        </w:rPr>
        <w:t xml:space="preserve"> </w:t>
      </w:r>
      <w:r w:rsidRPr="00213675">
        <w:rPr>
          <w:rFonts w:ascii="Calibri" w:eastAsia="Calibri" w:hAnsi="Calibri" w:cs="Calibri"/>
          <w:color w:val="231F20"/>
          <w:sz w:val="19"/>
          <w:szCs w:val="19"/>
        </w:rPr>
        <w:t>amphibians, reptiles, and birds</w:t>
      </w:r>
      <w:r w:rsidR="00C509DF" w:rsidRPr="00C509DF">
        <w:rPr>
          <w:rFonts w:ascii="Calibri" w:eastAsia="Calibri" w:hAnsi="Calibri" w:cs="Calibri"/>
          <w:color w:val="231F20"/>
          <w:sz w:val="19"/>
          <w:szCs w:val="19"/>
        </w:rPr>
        <w:t>. Examine health issues, selection, training, breeding, and social issues</w:t>
      </w:r>
      <w:r w:rsidR="00E230E4" w:rsidRPr="0017703D">
        <w:rPr>
          <w:rFonts w:ascii="Calibri" w:eastAsia="Calibri" w:hAnsi="Calibri" w:cs="Calibri"/>
          <w:color w:val="231F20"/>
          <w:sz w:val="19"/>
          <w:szCs w:val="19"/>
        </w:rPr>
        <w:t xml:space="preserve">. </w:t>
      </w:r>
    </w:p>
    <w:p w14:paraId="1D3C3617" w14:textId="77777777" w:rsidR="00F475C1" w:rsidRDefault="00F475C1" w:rsidP="00B17F5B">
      <w:pPr>
        <w:tabs>
          <w:tab w:val="left" w:pos="7920"/>
        </w:tabs>
        <w:spacing w:after="0" w:line="240" w:lineRule="auto"/>
        <w:rPr>
          <w:rFonts w:ascii="Calibri" w:eastAsia="Calibri" w:hAnsi="Calibri" w:cs="Calibri"/>
          <w:b/>
          <w:bCs/>
          <w:color w:val="231F20"/>
          <w:sz w:val="19"/>
          <w:szCs w:val="19"/>
        </w:rPr>
      </w:pPr>
    </w:p>
    <w:p w14:paraId="4407CB14" w14:textId="38E6D546" w:rsidR="00B90A6E" w:rsidRDefault="00B90A6E" w:rsidP="00B90A6E">
      <w:pPr>
        <w:tabs>
          <w:tab w:val="left" w:pos="7920"/>
        </w:tabs>
        <w:spacing w:after="0" w:line="240" w:lineRule="auto"/>
      </w:pPr>
      <w:r>
        <w:rPr>
          <w:rFonts w:ascii="Calibri" w:eastAsia="Calibri" w:hAnsi="Calibri" w:cs="Calibri"/>
          <w:b/>
          <w:bCs/>
          <w:color w:val="231F20"/>
          <w:sz w:val="19"/>
          <w:szCs w:val="19"/>
        </w:rPr>
        <w:t>Livestock Production</w:t>
      </w:r>
      <w:r>
        <w:tab/>
      </w:r>
      <w:r>
        <w:tab/>
      </w:r>
    </w:p>
    <w:p w14:paraId="7A069148" w14:textId="661C7A4B" w:rsidR="00B90A6E" w:rsidRDefault="00B90A6E" w:rsidP="00B90A6E">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691686">
        <w:rPr>
          <w:rFonts w:ascii="Calibri" w:eastAsia="Calibri" w:hAnsi="Calibri" w:cs="Calibri"/>
          <w:b/>
          <w:bCs/>
          <w:color w:val="231F20"/>
          <w:sz w:val="19"/>
          <w:szCs w:val="19"/>
        </w:rPr>
        <w:t>0</w:t>
      </w:r>
      <w:r>
        <w:rPr>
          <w:rFonts w:ascii="Calibri" w:eastAsia="Calibri" w:hAnsi="Calibri" w:cs="Calibri"/>
          <w:b/>
          <w:bCs/>
          <w:color w:val="231F20"/>
          <w:sz w:val="19"/>
          <w:szCs w:val="19"/>
        </w:rPr>
        <w:t>-12</w:t>
      </w:r>
    </w:p>
    <w:p w14:paraId="6900813F" w14:textId="7634E50F" w:rsidR="00B90A6E" w:rsidRDefault="00B90A6E" w:rsidP="00B90A6E">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691686">
        <w:rPr>
          <w:rFonts w:ascii="Calibri" w:eastAsia="Calibri" w:hAnsi="Calibri" w:cs="Calibri"/>
          <w:b/>
          <w:bCs/>
          <w:color w:val="231F20"/>
          <w:sz w:val="19"/>
          <w:szCs w:val="19"/>
        </w:rPr>
        <w:t>13000300</w:t>
      </w:r>
      <w:r>
        <w:tab/>
      </w:r>
      <w:r w:rsidRPr="31F4ED12">
        <w:rPr>
          <w:rFonts w:ascii="Calibri" w:eastAsia="Calibri" w:hAnsi="Calibri" w:cs="Calibri"/>
          <w:b/>
          <w:bCs/>
          <w:color w:val="231F20"/>
          <w:sz w:val="19"/>
          <w:szCs w:val="19"/>
        </w:rPr>
        <w:t>Course #</w:t>
      </w:r>
      <w:r w:rsidR="006A4EF7">
        <w:rPr>
          <w:rFonts w:ascii="Calibri" w:eastAsia="Calibri" w:hAnsi="Calibri" w:cs="Calibri"/>
          <w:b/>
          <w:bCs/>
          <w:color w:val="231F20"/>
          <w:sz w:val="19"/>
          <w:szCs w:val="19"/>
        </w:rPr>
        <w:t>6212</w:t>
      </w:r>
    </w:p>
    <w:p w14:paraId="536B4519" w14:textId="116F41B6" w:rsidR="00B90A6E" w:rsidRPr="0046699A" w:rsidRDefault="00B90A6E" w:rsidP="00B90A6E">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691686">
        <w:rPr>
          <w:rFonts w:ascii="Calibri" w:eastAsia="Calibri" w:hAnsi="Calibri" w:cs="Calibri"/>
          <w:i/>
          <w:iCs/>
          <w:color w:val="231F20"/>
          <w:sz w:val="19"/>
          <w:szCs w:val="19"/>
        </w:rPr>
        <w:t>None</w:t>
      </w:r>
    </w:p>
    <w:p w14:paraId="0C583E19" w14:textId="77777777" w:rsidR="006A4EF7" w:rsidRPr="006A4EF7" w:rsidRDefault="006A4EF7" w:rsidP="006A4EF7">
      <w:pPr>
        <w:tabs>
          <w:tab w:val="left" w:pos="7920"/>
        </w:tabs>
        <w:spacing w:after="0" w:line="240" w:lineRule="auto"/>
        <w:rPr>
          <w:rFonts w:ascii="Calibri" w:eastAsia="Calibri" w:hAnsi="Calibri" w:cs="Calibri"/>
          <w:color w:val="231F20"/>
          <w:sz w:val="19"/>
          <w:szCs w:val="19"/>
        </w:rPr>
      </w:pPr>
      <w:r w:rsidRPr="006A4EF7">
        <w:rPr>
          <w:rFonts w:ascii="Calibri" w:eastAsia="Calibri" w:hAnsi="Calibri" w:cs="Calibri"/>
          <w:color w:val="231F20"/>
          <w:sz w:val="19"/>
          <w:szCs w:val="19"/>
        </w:rPr>
        <w:t>To be prepared for careers in the field of animal science, students need to attain academic skills, acquire knowledge</w:t>
      </w:r>
    </w:p>
    <w:p w14:paraId="3052F26A" w14:textId="77777777" w:rsidR="006A4EF7" w:rsidRPr="006A4EF7" w:rsidRDefault="006A4EF7" w:rsidP="006A4EF7">
      <w:pPr>
        <w:tabs>
          <w:tab w:val="left" w:pos="7920"/>
        </w:tabs>
        <w:spacing w:after="0" w:line="240" w:lineRule="auto"/>
        <w:rPr>
          <w:rFonts w:ascii="Calibri" w:eastAsia="Calibri" w:hAnsi="Calibri" w:cs="Calibri"/>
          <w:color w:val="231F20"/>
          <w:sz w:val="19"/>
          <w:szCs w:val="19"/>
        </w:rPr>
      </w:pPr>
      <w:r w:rsidRPr="006A4EF7">
        <w:rPr>
          <w:rFonts w:ascii="Calibri" w:eastAsia="Calibri" w:hAnsi="Calibri" w:cs="Calibri"/>
          <w:color w:val="231F20"/>
          <w:sz w:val="19"/>
          <w:szCs w:val="19"/>
        </w:rPr>
        <w:t>related to animal systems and the workplace, and develop knowledge and skills regarding career opportunities, entry</w:t>
      </w:r>
    </w:p>
    <w:p w14:paraId="792AA239" w14:textId="77777777" w:rsidR="006A4EF7" w:rsidRPr="006A4EF7" w:rsidRDefault="006A4EF7" w:rsidP="006A4EF7">
      <w:pPr>
        <w:tabs>
          <w:tab w:val="left" w:pos="7920"/>
        </w:tabs>
        <w:spacing w:after="0" w:line="240" w:lineRule="auto"/>
        <w:rPr>
          <w:rFonts w:ascii="Calibri" w:eastAsia="Calibri" w:hAnsi="Calibri" w:cs="Calibri"/>
          <w:color w:val="231F20"/>
          <w:sz w:val="19"/>
          <w:szCs w:val="19"/>
        </w:rPr>
      </w:pPr>
      <w:r w:rsidRPr="006A4EF7">
        <w:rPr>
          <w:rFonts w:ascii="Calibri" w:eastAsia="Calibri" w:hAnsi="Calibri" w:cs="Calibri"/>
          <w:color w:val="231F20"/>
          <w:sz w:val="19"/>
          <w:szCs w:val="19"/>
        </w:rPr>
        <w:t>requirements, and industry expectations. To prepare for success, students need opportunities to learn, reinforce, apply,</w:t>
      </w:r>
    </w:p>
    <w:p w14:paraId="739E5D1D" w14:textId="77777777" w:rsidR="006A4EF7" w:rsidRPr="006A4EF7" w:rsidRDefault="006A4EF7" w:rsidP="006A4EF7">
      <w:pPr>
        <w:tabs>
          <w:tab w:val="left" w:pos="7920"/>
        </w:tabs>
        <w:spacing w:after="0" w:line="240" w:lineRule="auto"/>
        <w:rPr>
          <w:rFonts w:ascii="Calibri" w:eastAsia="Calibri" w:hAnsi="Calibri" w:cs="Calibri"/>
          <w:color w:val="231F20"/>
          <w:sz w:val="19"/>
          <w:szCs w:val="19"/>
        </w:rPr>
      </w:pPr>
      <w:r w:rsidRPr="006A4EF7">
        <w:rPr>
          <w:rFonts w:ascii="Calibri" w:eastAsia="Calibri" w:hAnsi="Calibri" w:cs="Calibri"/>
          <w:color w:val="231F20"/>
          <w:sz w:val="19"/>
          <w:szCs w:val="19"/>
        </w:rPr>
        <w:t>and transfer their knowledge and skills in a variety of settings. Animal species to be addressed in this course may include,</w:t>
      </w:r>
    </w:p>
    <w:p w14:paraId="317721B8" w14:textId="6919ABA3" w:rsidR="00B90A6E" w:rsidRDefault="006A4EF7" w:rsidP="006A4EF7">
      <w:pPr>
        <w:tabs>
          <w:tab w:val="left" w:pos="7920"/>
        </w:tabs>
        <w:spacing w:after="0" w:line="240" w:lineRule="auto"/>
        <w:rPr>
          <w:rFonts w:ascii="Calibri" w:eastAsia="Calibri" w:hAnsi="Calibri" w:cs="Calibri"/>
          <w:color w:val="231F20"/>
          <w:sz w:val="19"/>
          <w:szCs w:val="19"/>
        </w:rPr>
      </w:pPr>
      <w:r w:rsidRPr="006A4EF7">
        <w:rPr>
          <w:rFonts w:ascii="Calibri" w:eastAsia="Calibri" w:hAnsi="Calibri" w:cs="Calibri"/>
          <w:color w:val="231F20"/>
          <w:sz w:val="19"/>
          <w:szCs w:val="19"/>
        </w:rPr>
        <w:t xml:space="preserve">but are not limited to, beef cattle, dairy cattle, swine, etc. </w:t>
      </w:r>
      <w:r w:rsidR="00B90A6E" w:rsidRPr="00C509DF">
        <w:rPr>
          <w:rFonts w:ascii="Calibri" w:eastAsia="Calibri" w:hAnsi="Calibri" w:cs="Calibri"/>
          <w:color w:val="231F20"/>
          <w:sz w:val="19"/>
          <w:szCs w:val="19"/>
        </w:rPr>
        <w:t xml:space="preserve"> </w:t>
      </w:r>
    </w:p>
    <w:p w14:paraId="5FBEC786" w14:textId="77777777" w:rsidR="00B90A6E" w:rsidRDefault="00B90A6E" w:rsidP="00B90A6E">
      <w:pPr>
        <w:tabs>
          <w:tab w:val="left" w:pos="7920"/>
        </w:tabs>
        <w:spacing w:after="0" w:line="240" w:lineRule="auto"/>
        <w:rPr>
          <w:rFonts w:ascii="Calibri" w:eastAsia="Calibri" w:hAnsi="Calibri" w:cs="Calibri"/>
          <w:color w:val="231F20"/>
          <w:sz w:val="19"/>
          <w:szCs w:val="19"/>
        </w:rPr>
      </w:pPr>
    </w:p>
    <w:p w14:paraId="51A06B78" w14:textId="42555C32" w:rsidR="00B17F5B" w:rsidRDefault="00F475C1" w:rsidP="00B90A6E">
      <w:pPr>
        <w:tabs>
          <w:tab w:val="left" w:pos="7920"/>
        </w:tabs>
        <w:spacing w:after="0" w:line="240" w:lineRule="auto"/>
      </w:pPr>
      <w:r>
        <w:rPr>
          <w:rFonts w:ascii="Calibri" w:eastAsia="Calibri" w:hAnsi="Calibri" w:cs="Calibri"/>
          <w:b/>
          <w:bCs/>
          <w:color w:val="231F20"/>
          <w:sz w:val="19"/>
          <w:szCs w:val="19"/>
        </w:rPr>
        <w:t>Advanced Animal Science</w:t>
      </w:r>
      <w:r w:rsidR="00B17F5B">
        <w:tab/>
      </w:r>
      <w:r w:rsidR="00B17F5B">
        <w:tab/>
      </w:r>
    </w:p>
    <w:p w14:paraId="1247C405" w14:textId="6FAFF15E" w:rsidR="00B17F5B" w:rsidRDefault="00B17F5B" w:rsidP="00B17F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B90A6E">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sidR="00F475C1">
        <w:rPr>
          <w:rFonts w:ascii="Calibri" w:eastAsia="Calibri" w:hAnsi="Calibri" w:cs="Calibri"/>
          <w:b/>
          <w:bCs/>
          <w:color w:val="231F20"/>
          <w:sz w:val="19"/>
          <w:szCs w:val="19"/>
        </w:rPr>
        <w:t>11</w:t>
      </w:r>
      <w:r>
        <w:rPr>
          <w:rFonts w:ascii="Calibri" w:eastAsia="Calibri" w:hAnsi="Calibri" w:cs="Calibri"/>
          <w:b/>
          <w:bCs/>
          <w:color w:val="231F20"/>
          <w:sz w:val="19"/>
          <w:szCs w:val="19"/>
        </w:rPr>
        <w:t>-12</w:t>
      </w:r>
    </w:p>
    <w:p w14:paraId="6637BD18" w14:textId="37DD9BCC" w:rsidR="00B17F5B" w:rsidRDefault="00B17F5B" w:rsidP="00B17F5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7245B3">
        <w:rPr>
          <w:rFonts w:ascii="Calibri" w:eastAsia="Calibri" w:hAnsi="Calibri" w:cs="Calibri"/>
          <w:b/>
          <w:bCs/>
          <w:color w:val="231F20"/>
          <w:sz w:val="19"/>
          <w:szCs w:val="19"/>
        </w:rPr>
        <w:t>13000700</w:t>
      </w:r>
      <w:r>
        <w:tab/>
      </w:r>
      <w:r w:rsidRPr="31F4ED12">
        <w:rPr>
          <w:rFonts w:ascii="Calibri" w:eastAsia="Calibri" w:hAnsi="Calibri" w:cs="Calibri"/>
          <w:b/>
          <w:bCs/>
          <w:color w:val="231F20"/>
          <w:sz w:val="19"/>
          <w:szCs w:val="19"/>
        </w:rPr>
        <w:t>Course #</w:t>
      </w:r>
      <w:r w:rsidR="006979AE">
        <w:rPr>
          <w:rFonts w:ascii="Calibri" w:eastAsia="Calibri" w:hAnsi="Calibri" w:cs="Calibri"/>
          <w:b/>
          <w:bCs/>
          <w:color w:val="231F20"/>
          <w:sz w:val="19"/>
          <w:szCs w:val="19"/>
        </w:rPr>
        <w:t>6220</w:t>
      </w:r>
    </w:p>
    <w:p w14:paraId="035E344A" w14:textId="58F75BB8" w:rsidR="00B17F5B" w:rsidRPr="0046699A" w:rsidRDefault="00B17F5B" w:rsidP="00B17F5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F475C1">
        <w:rPr>
          <w:rFonts w:ascii="Calibri" w:eastAsia="Calibri" w:hAnsi="Calibri" w:cs="Calibri"/>
          <w:i/>
          <w:iCs/>
          <w:color w:val="231F20"/>
          <w:sz w:val="19"/>
          <w:szCs w:val="19"/>
        </w:rPr>
        <w:t>Biology and Chemistry</w:t>
      </w:r>
      <w:r w:rsidR="00E50A19">
        <w:rPr>
          <w:rFonts w:ascii="Calibri" w:eastAsia="Calibri" w:hAnsi="Calibri" w:cs="Calibri"/>
          <w:i/>
          <w:iCs/>
          <w:color w:val="231F20"/>
          <w:sz w:val="19"/>
          <w:szCs w:val="19"/>
        </w:rPr>
        <w:t xml:space="preserve"> or IPC</w:t>
      </w:r>
      <w:r w:rsidR="00F475C1">
        <w:rPr>
          <w:rFonts w:ascii="Calibri" w:eastAsia="Calibri" w:hAnsi="Calibri" w:cs="Calibri"/>
          <w:i/>
          <w:iCs/>
          <w:color w:val="231F20"/>
          <w:sz w:val="19"/>
          <w:szCs w:val="19"/>
        </w:rPr>
        <w:t>, Algebra and Geometry, and Small Animal Management, Equine Science, or Livestock Production</w:t>
      </w:r>
    </w:p>
    <w:p w14:paraId="5008A3F1" w14:textId="2DBA385B" w:rsidR="00B17F5B" w:rsidRDefault="00094B02" w:rsidP="00B17F5B">
      <w:pPr>
        <w:tabs>
          <w:tab w:val="left" w:pos="7920"/>
        </w:tabs>
        <w:spacing w:before="10" w:after="0" w:line="240" w:lineRule="auto"/>
        <w:ind w:right="716"/>
        <w:jc w:val="both"/>
        <w:rPr>
          <w:rFonts w:ascii="Calibri" w:eastAsia="Calibri" w:hAnsi="Calibri" w:cs="Calibri"/>
          <w:color w:val="231F20"/>
          <w:sz w:val="19"/>
          <w:szCs w:val="19"/>
        </w:rPr>
      </w:pPr>
      <w:r w:rsidRPr="00094B02">
        <w:rPr>
          <w:rFonts w:ascii="Calibri" w:eastAsia="Calibri" w:hAnsi="Calibri" w:cs="Calibri"/>
          <w:color w:val="231F20"/>
          <w:sz w:val="19"/>
          <w:szCs w:val="19"/>
        </w:rPr>
        <w:t>Advanced Animal Science will prepare students for careers in the field of animal science. The course examines how man and animal interrelate. Students must have taken Horse Management, Small Animal Care, Livestock Production or Vet Tech prior to Advanced Animal Science. If taken as a fourth science, students may receive a science credit.</w:t>
      </w:r>
    </w:p>
    <w:p w14:paraId="5C10C4B6" w14:textId="0A57692A" w:rsidR="003359A0" w:rsidRDefault="003359A0" w:rsidP="00B17F5B">
      <w:pPr>
        <w:tabs>
          <w:tab w:val="left" w:pos="7920"/>
        </w:tabs>
        <w:spacing w:before="10" w:after="0" w:line="240" w:lineRule="auto"/>
        <w:ind w:right="716"/>
        <w:jc w:val="both"/>
        <w:rPr>
          <w:rFonts w:ascii="Calibri" w:eastAsia="Calibri" w:hAnsi="Calibri" w:cs="Calibri"/>
          <w:color w:val="231F20"/>
          <w:sz w:val="19"/>
          <w:szCs w:val="19"/>
        </w:rPr>
      </w:pPr>
    </w:p>
    <w:p w14:paraId="540C5133" w14:textId="77777777" w:rsidR="00D3638C" w:rsidRDefault="00D3638C" w:rsidP="003359A0">
      <w:pPr>
        <w:tabs>
          <w:tab w:val="left" w:pos="7920"/>
        </w:tabs>
        <w:spacing w:after="0" w:line="240" w:lineRule="auto"/>
        <w:rPr>
          <w:rFonts w:ascii="Calibri" w:eastAsia="Calibri" w:hAnsi="Calibri" w:cs="Calibri"/>
          <w:b/>
          <w:bCs/>
          <w:color w:val="231F20"/>
          <w:sz w:val="19"/>
          <w:szCs w:val="19"/>
        </w:rPr>
      </w:pPr>
    </w:p>
    <w:p w14:paraId="02D88E62" w14:textId="77777777" w:rsidR="00D3638C" w:rsidRDefault="00D3638C" w:rsidP="003359A0">
      <w:pPr>
        <w:tabs>
          <w:tab w:val="left" w:pos="7920"/>
        </w:tabs>
        <w:spacing w:after="0" w:line="240" w:lineRule="auto"/>
        <w:rPr>
          <w:rFonts w:ascii="Calibri" w:eastAsia="Calibri" w:hAnsi="Calibri" w:cs="Calibri"/>
          <w:b/>
          <w:bCs/>
          <w:color w:val="231F20"/>
          <w:sz w:val="19"/>
          <w:szCs w:val="19"/>
        </w:rPr>
      </w:pPr>
    </w:p>
    <w:p w14:paraId="4203684C" w14:textId="7793F986" w:rsidR="003359A0" w:rsidRDefault="003359A0" w:rsidP="003359A0">
      <w:pPr>
        <w:tabs>
          <w:tab w:val="left" w:pos="7920"/>
        </w:tabs>
        <w:spacing w:after="0" w:line="240" w:lineRule="auto"/>
      </w:pPr>
      <w:r>
        <w:rPr>
          <w:rFonts w:ascii="Calibri" w:eastAsia="Calibri" w:hAnsi="Calibri" w:cs="Calibri"/>
          <w:b/>
          <w:bCs/>
          <w:color w:val="231F20"/>
          <w:sz w:val="19"/>
          <w:szCs w:val="19"/>
        </w:rPr>
        <w:lastRenderedPageBreak/>
        <w:t>Floral Design</w:t>
      </w:r>
      <w:r>
        <w:tab/>
      </w:r>
      <w:r>
        <w:tab/>
      </w:r>
    </w:p>
    <w:p w14:paraId="17C4F0C5" w14:textId="74964C06" w:rsidR="003359A0" w:rsidRDefault="003359A0" w:rsidP="003359A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sidR="007A3EB4">
        <w:rPr>
          <w:rFonts w:ascii="Calibri" w:eastAsia="Calibri" w:hAnsi="Calibri" w:cs="Calibri"/>
          <w:b/>
          <w:bCs/>
          <w:color w:val="231F20"/>
          <w:sz w:val="19"/>
          <w:szCs w:val="19"/>
        </w:rPr>
        <w:t>9</w:t>
      </w:r>
      <w:r>
        <w:rPr>
          <w:rFonts w:ascii="Calibri" w:eastAsia="Calibri" w:hAnsi="Calibri" w:cs="Calibri"/>
          <w:b/>
          <w:bCs/>
          <w:color w:val="231F20"/>
          <w:sz w:val="19"/>
          <w:szCs w:val="19"/>
        </w:rPr>
        <w:t>-12</w:t>
      </w:r>
    </w:p>
    <w:p w14:paraId="79558224" w14:textId="047E1B5F" w:rsidR="003359A0" w:rsidRDefault="003359A0" w:rsidP="003359A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w:t>
      </w:r>
      <w:r w:rsidR="00A23E70">
        <w:rPr>
          <w:rFonts w:ascii="Calibri" w:eastAsia="Calibri" w:hAnsi="Calibri" w:cs="Calibri"/>
          <w:b/>
          <w:bCs/>
          <w:color w:val="231F20"/>
          <w:sz w:val="19"/>
          <w:szCs w:val="19"/>
        </w:rPr>
        <w:t>18</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EE01EF">
        <w:rPr>
          <w:rFonts w:ascii="Calibri" w:eastAsia="Calibri" w:hAnsi="Calibri" w:cs="Calibri"/>
          <w:b/>
          <w:bCs/>
          <w:color w:val="231F20"/>
          <w:sz w:val="19"/>
          <w:szCs w:val="19"/>
        </w:rPr>
        <w:t>6251</w:t>
      </w:r>
    </w:p>
    <w:p w14:paraId="606E9158" w14:textId="77777777" w:rsidR="003359A0" w:rsidRPr="0046699A" w:rsidRDefault="003359A0" w:rsidP="003359A0">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0CCAB6F6" w14:textId="630B1334" w:rsidR="003359A0" w:rsidRDefault="0091580D" w:rsidP="003359A0">
      <w:pPr>
        <w:tabs>
          <w:tab w:val="left" w:pos="7920"/>
        </w:tabs>
        <w:spacing w:after="0" w:line="240" w:lineRule="auto"/>
        <w:rPr>
          <w:rFonts w:ascii="Calibri" w:eastAsia="Calibri" w:hAnsi="Calibri" w:cs="Calibri"/>
          <w:color w:val="231F20"/>
          <w:sz w:val="19"/>
          <w:szCs w:val="19"/>
        </w:rPr>
      </w:pPr>
      <w:r w:rsidRPr="0091580D">
        <w:rPr>
          <w:rFonts w:ascii="Calibri" w:eastAsia="Calibri" w:hAnsi="Calibri" w:cs="Calibri"/>
          <w:color w:val="231F20"/>
          <w:sz w:val="19"/>
          <w:szCs w:val="19"/>
        </w:rPr>
        <w:t>Floral Design is designed to develop students' ability to identify and demonstrate the principles and techniques related to floral design as well as develop an understanding of the management of floral enterprises. Through the analysis of artistic floral styles and historical periods, students will develop respect for the traditions and contributions of diverse cultures. Students will respond to and analyze floral designs, thus contributing to the development of lifelong skills of making informed judgments and evaluations.</w:t>
      </w:r>
      <w:r w:rsidR="003359A0" w:rsidRPr="00C509DF">
        <w:rPr>
          <w:rFonts w:ascii="Calibri" w:eastAsia="Calibri" w:hAnsi="Calibri" w:cs="Calibri"/>
          <w:color w:val="231F20"/>
          <w:sz w:val="19"/>
          <w:szCs w:val="19"/>
        </w:rPr>
        <w:t xml:space="preserve"> </w:t>
      </w:r>
    </w:p>
    <w:p w14:paraId="566A2B13" w14:textId="77777777" w:rsidR="003359A0" w:rsidRDefault="003359A0" w:rsidP="00B17F5B">
      <w:pPr>
        <w:tabs>
          <w:tab w:val="left" w:pos="7920"/>
        </w:tabs>
        <w:spacing w:before="10" w:after="0" w:line="240" w:lineRule="auto"/>
        <w:ind w:right="716"/>
        <w:jc w:val="both"/>
        <w:rPr>
          <w:rFonts w:ascii="Calibri" w:eastAsia="Calibri" w:hAnsi="Calibri" w:cs="Calibri"/>
          <w:color w:val="231F20"/>
          <w:sz w:val="19"/>
          <w:szCs w:val="19"/>
        </w:rPr>
      </w:pPr>
    </w:p>
    <w:p w14:paraId="43799401" w14:textId="77777777" w:rsidR="00437250" w:rsidRDefault="00437250" w:rsidP="007A3EB4">
      <w:pPr>
        <w:tabs>
          <w:tab w:val="left" w:pos="7920"/>
        </w:tabs>
        <w:spacing w:after="0" w:line="240" w:lineRule="auto"/>
        <w:rPr>
          <w:rFonts w:ascii="Calibri" w:eastAsia="Calibri" w:hAnsi="Calibri" w:cs="Calibri"/>
          <w:b/>
          <w:bCs/>
          <w:color w:val="231F20"/>
          <w:sz w:val="19"/>
          <w:szCs w:val="19"/>
        </w:rPr>
      </w:pPr>
    </w:p>
    <w:p w14:paraId="1E241AC1" w14:textId="10024E11" w:rsidR="007A3EB4" w:rsidRDefault="00AB7619" w:rsidP="007A3EB4">
      <w:pPr>
        <w:tabs>
          <w:tab w:val="left" w:pos="7920"/>
        </w:tabs>
        <w:spacing w:after="0" w:line="240" w:lineRule="auto"/>
      </w:pPr>
      <w:r>
        <w:rPr>
          <w:rFonts w:ascii="Calibri" w:eastAsia="Calibri" w:hAnsi="Calibri" w:cs="Calibri"/>
          <w:b/>
          <w:bCs/>
          <w:color w:val="231F20"/>
          <w:sz w:val="19"/>
          <w:szCs w:val="19"/>
        </w:rPr>
        <w:t>Horticultural Science</w:t>
      </w:r>
      <w:r w:rsidR="007A3EB4">
        <w:tab/>
      </w:r>
      <w:r w:rsidR="007A3EB4">
        <w:tab/>
      </w:r>
    </w:p>
    <w:p w14:paraId="6A230D77" w14:textId="465F6B03" w:rsidR="007A3EB4" w:rsidRDefault="007A3EB4" w:rsidP="007A3EB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sidR="00AB7619">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5DC886A4" w14:textId="59CCE2FF" w:rsidR="007A3EB4" w:rsidRDefault="007A3EB4" w:rsidP="007A3EB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w:t>
      </w:r>
      <w:r w:rsidR="00AB7619">
        <w:rPr>
          <w:rFonts w:ascii="Calibri" w:eastAsia="Calibri" w:hAnsi="Calibri" w:cs="Calibri"/>
          <w:b/>
          <w:bCs/>
          <w:color w:val="231F20"/>
          <w:sz w:val="19"/>
          <w:szCs w:val="19"/>
        </w:rPr>
        <w:t>20</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114EB4">
        <w:rPr>
          <w:rFonts w:ascii="Calibri" w:eastAsia="Calibri" w:hAnsi="Calibri" w:cs="Calibri"/>
          <w:b/>
          <w:bCs/>
          <w:color w:val="231F20"/>
          <w:sz w:val="19"/>
          <w:szCs w:val="19"/>
        </w:rPr>
        <w:t>6301</w:t>
      </w:r>
    </w:p>
    <w:p w14:paraId="70E21771" w14:textId="77777777" w:rsidR="007A3EB4" w:rsidRPr="0046699A" w:rsidRDefault="007A3EB4" w:rsidP="007A3EB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CAA5066" w14:textId="4C8C661C" w:rsidR="007A3EB4" w:rsidRDefault="00D3638C" w:rsidP="007A3EB4">
      <w:pPr>
        <w:tabs>
          <w:tab w:val="left" w:pos="7920"/>
        </w:tabs>
        <w:spacing w:after="0" w:line="240" w:lineRule="auto"/>
        <w:rPr>
          <w:rFonts w:ascii="Calibri" w:eastAsia="Calibri" w:hAnsi="Calibri" w:cs="Calibri"/>
          <w:color w:val="231F20"/>
          <w:sz w:val="19"/>
          <w:szCs w:val="19"/>
        </w:rPr>
      </w:pPr>
      <w:r w:rsidRPr="00D3638C">
        <w:rPr>
          <w:rFonts w:ascii="Calibri" w:eastAsia="Calibri" w:hAnsi="Calibri" w:cs="Calibri"/>
          <w:color w:val="231F20"/>
          <w:sz w:val="19"/>
          <w:szCs w:val="19"/>
        </w:rPr>
        <w:t>Horticulture Science is designed to develop an understanding of common horticultural management practices as they relate to food and ornamental plant production</w:t>
      </w:r>
      <w:r>
        <w:rPr>
          <w:rFonts w:ascii="Calibri" w:eastAsia="Calibri" w:hAnsi="Calibri" w:cs="Calibri"/>
          <w:color w:val="231F20"/>
          <w:sz w:val="19"/>
          <w:szCs w:val="19"/>
        </w:rPr>
        <w:t>. Learn</w:t>
      </w:r>
      <w:r w:rsidR="00211EA2" w:rsidRPr="00211EA2">
        <w:rPr>
          <w:rFonts w:ascii="Calibri" w:eastAsia="Calibri" w:hAnsi="Calibri" w:cs="Calibri"/>
          <w:color w:val="231F20"/>
          <w:sz w:val="19"/>
          <w:szCs w:val="19"/>
        </w:rPr>
        <w:t xml:space="preserve"> about plants and how to grow, manage, and market them</w:t>
      </w:r>
      <w:r w:rsidR="007A3EB4" w:rsidRPr="00C509DF">
        <w:rPr>
          <w:rFonts w:ascii="Calibri" w:eastAsia="Calibri" w:hAnsi="Calibri" w:cs="Calibri"/>
          <w:color w:val="231F20"/>
          <w:sz w:val="19"/>
          <w:szCs w:val="19"/>
        </w:rPr>
        <w:t xml:space="preserve">. </w:t>
      </w:r>
    </w:p>
    <w:p w14:paraId="31FADF9C" w14:textId="2019BBED" w:rsidR="006A169F" w:rsidRDefault="006A169F" w:rsidP="006A169F">
      <w:pPr>
        <w:tabs>
          <w:tab w:val="left" w:pos="7920"/>
        </w:tabs>
        <w:spacing w:after="0" w:line="240" w:lineRule="auto"/>
        <w:rPr>
          <w:rFonts w:ascii="Calibri" w:eastAsia="Calibri" w:hAnsi="Calibri" w:cs="Calibri"/>
          <w:b/>
          <w:bCs/>
          <w:color w:val="231F20"/>
          <w:sz w:val="19"/>
          <w:szCs w:val="19"/>
        </w:rPr>
      </w:pPr>
    </w:p>
    <w:p w14:paraId="04533E68" w14:textId="77777777" w:rsidR="00437250" w:rsidRDefault="00437250" w:rsidP="009C5E07">
      <w:pPr>
        <w:tabs>
          <w:tab w:val="left" w:pos="7920"/>
        </w:tabs>
        <w:spacing w:after="0" w:line="240" w:lineRule="auto"/>
        <w:rPr>
          <w:rFonts w:ascii="Calibri" w:eastAsia="Calibri" w:hAnsi="Calibri" w:cs="Calibri"/>
          <w:b/>
          <w:bCs/>
          <w:color w:val="231F20"/>
          <w:sz w:val="19"/>
          <w:szCs w:val="19"/>
        </w:rPr>
      </w:pPr>
    </w:p>
    <w:p w14:paraId="5E2D2EE4" w14:textId="2A2FBC30" w:rsidR="009C5E07" w:rsidRDefault="009C5E07" w:rsidP="009C5E07">
      <w:pPr>
        <w:tabs>
          <w:tab w:val="left" w:pos="7920"/>
        </w:tabs>
        <w:spacing w:after="0" w:line="240" w:lineRule="auto"/>
      </w:pPr>
      <w:r>
        <w:rPr>
          <w:rFonts w:ascii="Calibri" w:eastAsia="Calibri" w:hAnsi="Calibri" w:cs="Calibri"/>
          <w:b/>
          <w:bCs/>
          <w:color w:val="231F20"/>
          <w:sz w:val="19"/>
          <w:szCs w:val="19"/>
        </w:rPr>
        <w:t>Greenhouse Operation and Production</w:t>
      </w:r>
      <w:r>
        <w:tab/>
      </w:r>
      <w:r>
        <w:tab/>
      </w:r>
    </w:p>
    <w:p w14:paraId="066CB6DA" w14:textId="77777777" w:rsidR="009C5E07" w:rsidRDefault="009C5E07" w:rsidP="009C5E0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10-12</w:t>
      </w:r>
    </w:p>
    <w:p w14:paraId="13AF6A64" w14:textId="2C22DEFB" w:rsidR="009C5E07" w:rsidRDefault="009C5E07" w:rsidP="009C5E07">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130020</w:t>
      </w:r>
      <w:r w:rsidR="00294CA4">
        <w:rPr>
          <w:rFonts w:ascii="Calibri" w:eastAsia="Calibri" w:hAnsi="Calibri" w:cs="Calibri"/>
          <w:b/>
          <w:bCs/>
          <w:color w:val="231F20"/>
          <w:sz w:val="19"/>
          <w:szCs w:val="19"/>
        </w:rPr>
        <w:t>5</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9B0263">
        <w:rPr>
          <w:rFonts w:ascii="Calibri" w:eastAsia="Calibri" w:hAnsi="Calibri" w:cs="Calibri"/>
          <w:b/>
          <w:bCs/>
          <w:color w:val="231F20"/>
          <w:sz w:val="19"/>
          <w:szCs w:val="19"/>
        </w:rPr>
        <w:t>6302</w:t>
      </w:r>
    </w:p>
    <w:p w14:paraId="4B9143B6" w14:textId="77777777" w:rsidR="009C5E07" w:rsidRPr="0046699A" w:rsidRDefault="009C5E07" w:rsidP="009C5E07">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EDF7E9A" w14:textId="10DF0166" w:rsidR="009C5E07" w:rsidRDefault="009B0263" w:rsidP="009C5E07">
      <w:pPr>
        <w:tabs>
          <w:tab w:val="left" w:pos="7920"/>
        </w:tabs>
        <w:spacing w:after="0" w:line="240" w:lineRule="auto"/>
        <w:rPr>
          <w:rFonts w:ascii="Calibri" w:eastAsia="Calibri" w:hAnsi="Calibri" w:cs="Calibri"/>
          <w:color w:val="231F20"/>
          <w:sz w:val="19"/>
          <w:szCs w:val="19"/>
        </w:rPr>
      </w:pPr>
      <w:r w:rsidRPr="009B0263">
        <w:rPr>
          <w:rFonts w:ascii="Calibri" w:eastAsia="Calibri" w:hAnsi="Calibri" w:cs="Calibri"/>
          <w:color w:val="231F20"/>
          <w:sz w:val="19"/>
          <w:szCs w:val="19"/>
        </w:rPr>
        <w:t>Greenhouse Operation and Production is designed to develop an understanding of greenhouse production techniques and practices. To prepare for careers in horticultural systems, students must attain academic skills and knowledge, acquire technical knowledge and skills related to horticultural systems and the workplace, and develop knowledge and skills regarding career opportunities, entry requirements, and industry expectations</w:t>
      </w:r>
      <w:r w:rsidR="009C5E07" w:rsidRPr="00C509DF">
        <w:rPr>
          <w:rFonts w:ascii="Calibri" w:eastAsia="Calibri" w:hAnsi="Calibri" w:cs="Calibri"/>
          <w:color w:val="231F20"/>
          <w:sz w:val="19"/>
          <w:szCs w:val="19"/>
        </w:rPr>
        <w:t xml:space="preserve">. </w:t>
      </w:r>
    </w:p>
    <w:p w14:paraId="164B3496" w14:textId="77777777" w:rsidR="009C5E07" w:rsidRDefault="009C5E07" w:rsidP="006A169F">
      <w:pPr>
        <w:tabs>
          <w:tab w:val="left" w:pos="7920"/>
        </w:tabs>
        <w:spacing w:after="0" w:line="240" w:lineRule="auto"/>
        <w:rPr>
          <w:rFonts w:ascii="Calibri" w:eastAsia="Calibri" w:hAnsi="Calibri" w:cs="Calibri"/>
          <w:b/>
          <w:bCs/>
          <w:color w:val="231F20"/>
          <w:sz w:val="19"/>
          <w:szCs w:val="19"/>
        </w:rPr>
      </w:pPr>
    </w:p>
    <w:p w14:paraId="405B2AEC" w14:textId="77777777" w:rsidR="00437250" w:rsidRDefault="00437250" w:rsidP="006A169F">
      <w:pPr>
        <w:tabs>
          <w:tab w:val="left" w:pos="7920"/>
        </w:tabs>
        <w:spacing w:after="0" w:line="240" w:lineRule="auto"/>
        <w:rPr>
          <w:rFonts w:ascii="Calibri" w:eastAsia="Calibri" w:hAnsi="Calibri" w:cs="Calibri"/>
          <w:b/>
          <w:bCs/>
          <w:color w:val="231F20"/>
          <w:sz w:val="19"/>
          <w:szCs w:val="19"/>
        </w:rPr>
      </w:pPr>
    </w:p>
    <w:p w14:paraId="5B9FC11F" w14:textId="088DBB68" w:rsidR="006A169F" w:rsidRDefault="006A169F" w:rsidP="006A169F">
      <w:pPr>
        <w:tabs>
          <w:tab w:val="left" w:pos="7920"/>
        </w:tabs>
        <w:spacing w:after="0" w:line="240" w:lineRule="auto"/>
      </w:pPr>
      <w:r>
        <w:rPr>
          <w:rFonts w:ascii="Calibri" w:eastAsia="Calibri" w:hAnsi="Calibri" w:cs="Calibri"/>
          <w:b/>
          <w:bCs/>
          <w:color w:val="231F20"/>
          <w:sz w:val="19"/>
          <w:szCs w:val="19"/>
        </w:rPr>
        <w:t>Advanced Floral Design</w:t>
      </w:r>
      <w:r>
        <w:tab/>
      </w:r>
      <w:r>
        <w:tab/>
      </w:r>
    </w:p>
    <w:p w14:paraId="1AC09C7A" w14:textId="748A5297" w:rsidR="006A169F" w:rsidRDefault="006A169F" w:rsidP="006A169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1E1424">
        <w:rPr>
          <w:rFonts w:ascii="Calibri" w:eastAsia="Calibri" w:hAnsi="Calibri" w:cs="Calibri"/>
          <w:b/>
          <w:bCs/>
          <w:color w:val="231F20"/>
          <w:sz w:val="19"/>
          <w:szCs w:val="19"/>
        </w:rPr>
        <w:t>1</w:t>
      </w:r>
      <w:r>
        <w:rPr>
          <w:rFonts w:ascii="Calibri" w:eastAsia="Calibri" w:hAnsi="Calibri" w:cs="Calibri"/>
          <w:b/>
          <w:bCs/>
          <w:color w:val="231F20"/>
          <w:sz w:val="19"/>
          <w:szCs w:val="19"/>
        </w:rPr>
        <w:t>-12</w:t>
      </w:r>
    </w:p>
    <w:p w14:paraId="6A3FC278" w14:textId="575E454C" w:rsidR="006A169F" w:rsidRDefault="006A169F" w:rsidP="006A169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665BBB">
        <w:rPr>
          <w:rFonts w:ascii="Calibri" w:eastAsia="Calibri" w:hAnsi="Calibri" w:cs="Calibri"/>
          <w:b/>
          <w:bCs/>
          <w:color w:val="231F20"/>
          <w:sz w:val="19"/>
          <w:szCs w:val="19"/>
        </w:rPr>
        <w:t>N13</w:t>
      </w:r>
      <w:r>
        <w:rPr>
          <w:rFonts w:ascii="Calibri" w:eastAsia="Calibri" w:hAnsi="Calibri" w:cs="Calibri"/>
          <w:b/>
          <w:bCs/>
          <w:color w:val="231F20"/>
          <w:sz w:val="19"/>
          <w:szCs w:val="19"/>
        </w:rPr>
        <w:t>00</w:t>
      </w:r>
      <w:r w:rsidR="00665BBB">
        <w:rPr>
          <w:rFonts w:ascii="Calibri" w:eastAsia="Calibri" w:hAnsi="Calibri" w:cs="Calibri"/>
          <w:b/>
          <w:bCs/>
          <w:color w:val="231F20"/>
          <w:sz w:val="19"/>
          <w:szCs w:val="19"/>
        </w:rPr>
        <w:t>27</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D36F7E">
        <w:rPr>
          <w:rFonts w:ascii="Calibri" w:eastAsia="Calibri" w:hAnsi="Calibri" w:cs="Calibri"/>
          <w:b/>
          <w:bCs/>
          <w:color w:val="231F20"/>
          <w:sz w:val="19"/>
          <w:szCs w:val="19"/>
        </w:rPr>
        <w:t>6252</w:t>
      </w:r>
    </w:p>
    <w:p w14:paraId="2B1460BE" w14:textId="60CE524B" w:rsidR="006A169F" w:rsidRPr="0046699A" w:rsidRDefault="006A169F" w:rsidP="006A169F">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665BBB">
        <w:rPr>
          <w:rFonts w:ascii="Calibri" w:eastAsia="Calibri" w:hAnsi="Calibri" w:cs="Calibri"/>
          <w:i/>
          <w:iCs/>
          <w:color w:val="231F20"/>
          <w:sz w:val="19"/>
          <w:szCs w:val="19"/>
        </w:rPr>
        <w:t>Floral Design</w:t>
      </w:r>
    </w:p>
    <w:p w14:paraId="47D0291F" w14:textId="35478494" w:rsidR="006A169F" w:rsidRDefault="003B4E2B" w:rsidP="006A169F">
      <w:pPr>
        <w:tabs>
          <w:tab w:val="left" w:pos="7920"/>
        </w:tabs>
        <w:spacing w:after="0" w:line="240" w:lineRule="auto"/>
        <w:rPr>
          <w:rFonts w:ascii="Calibri" w:eastAsia="Calibri" w:hAnsi="Calibri" w:cs="Calibri"/>
          <w:color w:val="231F20"/>
          <w:sz w:val="19"/>
          <w:szCs w:val="19"/>
        </w:rPr>
      </w:pPr>
      <w:r w:rsidRPr="003B4E2B">
        <w:rPr>
          <w:rFonts w:ascii="Calibri" w:eastAsia="Calibri" w:hAnsi="Calibri" w:cs="Calibri"/>
          <w:color w:val="231F20"/>
          <w:sz w:val="19"/>
          <w:szCs w:val="19"/>
        </w:rPr>
        <w:t>In this course, students build on the knowledge from the Floral Design course and are introduced to more advanced floral design concepts, with an emphasis on specialty designs and specific occasion planning. This course focuses on building skills in advanced floral design and providing students with a thorough understanding of the design elements and planning techniques used to produce unique specialty floral designs that support the goals and objectives of a specific occasion or event.</w:t>
      </w:r>
      <w:r w:rsidR="006A169F" w:rsidRPr="00C509DF">
        <w:rPr>
          <w:rFonts w:ascii="Calibri" w:eastAsia="Calibri" w:hAnsi="Calibri" w:cs="Calibri"/>
          <w:color w:val="231F20"/>
          <w:sz w:val="19"/>
          <w:szCs w:val="19"/>
        </w:rPr>
        <w:t xml:space="preserve"> </w:t>
      </w:r>
    </w:p>
    <w:p w14:paraId="01279028" w14:textId="77777777" w:rsidR="00F8038F" w:rsidRDefault="00F8038F" w:rsidP="00F8038F">
      <w:pPr>
        <w:tabs>
          <w:tab w:val="left" w:pos="7920"/>
        </w:tabs>
        <w:spacing w:after="0" w:line="240" w:lineRule="auto"/>
        <w:rPr>
          <w:rFonts w:ascii="Calibri" w:eastAsia="Calibri" w:hAnsi="Calibri" w:cs="Calibri"/>
          <w:b/>
          <w:bCs/>
          <w:color w:val="231F20"/>
          <w:sz w:val="19"/>
          <w:szCs w:val="19"/>
        </w:rPr>
      </w:pPr>
    </w:p>
    <w:p w14:paraId="4C44D228" w14:textId="77777777" w:rsidR="00437250" w:rsidRDefault="00437250" w:rsidP="00F8038F">
      <w:pPr>
        <w:tabs>
          <w:tab w:val="left" w:pos="7920"/>
        </w:tabs>
        <w:spacing w:after="0" w:line="240" w:lineRule="auto"/>
        <w:rPr>
          <w:rFonts w:ascii="Calibri" w:eastAsia="Calibri" w:hAnsi="Calibri" w:cs="Calibri"/>
          <w:b/>
          <w:bCs/>
          <w:color w:val="231F20"/>
          <w:sz w:val="19"/>
          <w:szCs w:val="19"/>
        </w:rPr>
      </w:pPr>
    </w:p>
    <w:p w14:paraId="2B520A16" w14:textId="048A64AC" w:rsidR="00F8038F" w:rsidRDefault="00F8038F" w:rsidP="00F8038F">
      <w:pPr>
        <w:tabs>
          <w:tab w:val="left" w:pos="7920"/>
        </w:tabs>
        <w:spacing w:after="0" w:line="240" w:lineRule="auto"/>
      </w:pPr>
      <w:r>
        <w:rPr>
          <w:rFonts w:ascii="Calibri" w:eastAsia="Calibri" w:hAnsi="Calibri" w:cs="Calibri"/>
          <w:b/>
          <w:bCs/>
          <w:color w:val="231F20"/>
          <w:sz w:val="19"/>
          <w:szCs w:val="19"/>
        </w:rPr>
        <w:t>Agricultural Mechanics and Metal Technologies</w:t>
      </w:r>
      <w:r>
        <w:tab/>
      </w:r>
      <w:r>
        <w:tab/>
      </w:r>
    </w:p>
    <w:p w14:paraId="0559BC12" w14:textId="77777777" w:rsidR="00F8038F" w:rsidRDefault="00F8038F" w:rsidP="00F8038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10-12</w:t>
      </w:r>
    </w:p>
    <w:p w14:paraId="5E90BC5A" w14:textId="47891C72" w:rsidR="00F8038F" w:rsidRDefault="00F8038F" w:rsidP="00F8038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13002200</w:t>
      </w:r>
      <w:r>
        <w:tab/>
      </w:r>
      <w:r w:rsidRPr="31F4ED12">
        <w:rPr>
          <w:rFonts w:ascii="Calibri" w:eastAsia="Calibri" w:hAnsi="Calibri" w:cs="Calibri"/>
          <w:b/>
          <w:bCs/>
          <w:color w:val="231F20"/>
          <w:sz w:val="19"/>
          <w:szCs w:val="19"/>
        </w:rPr>
        <w:t>Course #</w:t>
      </w:r>
      <w:r w:rsidR="00B24A09">
        <w:rPr>
          <w:rFonts w:ascii="Calibri" w:eastAsia="Calibri" w:hAnsi="Calibri" w:cs="Calibri"/>
          <w:b/>
          <w:bCs/>
          <w:color w:val="231F20"/>
          <w:sz w:val="19"/>
          <w:szCs w:val="19"/>
        </w:rPr>
        <w:t>6221</w:t>
      </w:r>
    </w:p>
    <w:p w14:paraId="7196C346" w14:textId="480D74A2" w:rsidR="00F8038F" w:rsidRPr="0046699A" w:rsidRDefault="00231BD2" w:rsidP="00F8038F">
      <w:pPr>
        <w:tabs>
          <w:tab w:val="left" w:pos="4934"/>
          <w:tab w:val="left" w:pos="7920"/>
        </w:tabs>
        <w:spacing w:line="200" w:lineRule="exact"/>
        <w:rPr>
          <w:rFonts w:ascii="Calibri" w:eastAsia="Calibri" w:hAnsi="Calibri" w:cs="Calibri"/>
          <w:i/>
          <w:iCs/>
          <w:color w:val="231F20"/>
          <w:sz w:val="19"/>
          <w:szCs w:val="19"/>
        </w:rPr>
      </w:pPr>
      <w:r>
        <w:rPr>
          <w:rFonts w:ascii="Calibri" w:eastAsia="Calibri" w:hAnsi="Calibri" w:cs="Calibri"/>
          <w:i/>
          <w:iCs/>
          <w:color w:val="231F20"/>
          <w:sz w:val="19"/>
          <w:szCs w:val="19"/>
        </w:rPr>
        <w:t xml:space="preserve">Recommended </w:t>
      </w:r>
      <w:r w:rsidR="00F8038F" w:rsidRPr="0046699A">
        <w:rPr>
          <w:rFonts w:ascii="Calibri" w:eastAsia="Calibri" w:hAnsi="Calibri" w:cs="Calibri"/>
          <w:i/>
          <w:iCs/>
          <w:color w:val="231F20"/>
          <w:sz w:val="19"/>
          <w:szCs w:val="19"/>
        </w:rPr>
        <w:t xml:space="preserve">Prerequisite: </w:t>
      </w:r>
      <w:r w:rsidR="00F8038F">
        <w:rPr>
          <w:rFonts w:ascii="Calibri" w:eastAsia="Calibri" w:hAnsi="Calibri" w:cs="Calibri"/>
          <w:i/>
          <w:iCs/>
          <w:color w:val="231F20"/>
          <w:sz w:val="19"/>
          <w:szCs w:val="19"/>
        </w:rPr>
        <w:t>Principles of A</w:t>
      </w:r>
      <w:r>
        <w:rPr>
          <w:rFonts w:ascii="Calibri" w:eastAsia="Calibri" w:hAnsi="Calibri" w:cs="Calibri"/>
          <w:i/>
          <w:iCs/>
          <w:color w:val="231F20"/>
          <w:sz w:val="19"/>
          <w:szCs w:val="19"/>
        </w:rPr>
        <w:t>FNR</w:t>
      </w:r>
    </w:p>
    <w:p w14:paraId="3FCE5AED" w14:textId="7AB814D2" w:rsidR="00F8038F" w:rsidRDefault="00BD19E6" w:rsidP="00F8038F">
      <w:pPr>
        <w:tabs>
          <w:tab w:val="left" w:pos="7920"/>
        </w:tabs>
        <w:spacing w:after="0" w:line="240" w:lineRule="auto"/>
        <w:rPr>
          <w:rFonts w:ascii="Calibri" w:eastAsia="Calibri" w:hAnsi="Calibri" w:cs="Calibri"/>
          <w:color w:val="231F20"/>
          <w:sz w:val="19"/>
          <w:szCs w:val="19"/>
        </w:rPr>
      </w:pPr>
      <w:r w:rsidRPr="00BD19E6">
        <w:rPr>
          <w:rFonts w:ascii="Calibri" w:eastAsia="Calibri" w:hAnsi="Calibri" w:cs="Calibri"/>
          <w:color w:val="231F20"/>
          <w:sz w:val="19"/>
          <w:szCs w:val="19"/>
        </w:rPr>
        <w:t>Agricultural Mechanics and Metal Technologies is designed to develop an understanding of agricultural mechanics as it relates to safety and skills in tool operation, electrical wiring, plumbing, carpentry, fencing, concrete, and metal working techniques. This course will prepare students for careers in agricultural power, structural, and technical systems, students must attain academic skills and knowledge; acquire technical knowledge and skills related to power, structural, and technical agricultural systems and the industry; and develop knowledge and skills regarding career opportunities, entry requirements, industry certifications, and industry expectations. Students will have opportunities to learn, reinforce, apply, and transfer knowledge and skills and technologies in a variety of settings</w:t>
      </w:r>
      <w:r w:rsidR="00F8038F" w:rsidRPr="00C509DF">
        <w:rPr>
          <w:rFonts w:ascii="Calibri" w:eastAsia="Calibri" w:hAnsi="Calibri" w:cs="Calibri"/>
          <w:color w:val="231F20"/>
          <w:sz w:val="19"/>
          <w:szCs w:val="19"/>
        </w:rPr>
        <w:t xml:space="preserve">. </w:t>
      </w:r>
    </w:p>
    <w:p w14:paraId="0303C5DD" w14:textId="42CA4F48" w:rsidR="00BD19E6" w:rsidRDefault="00BD19E6" w:rsidP="00F8038F">
      <w:pPr>
        <w:tabs>
          <w:tab w:val="left" w:pos="7920"/>
        </w:tabs>
        <w:spacing w:after="0" w:line="240" w:lineRule="auto"/>
        <w:rPr>
          <w:rFonts w:ascii="Calibri" w:eastAsia="Calibri" w:hAnsi="Calibri" w:cs="Calibri"/>
          <w:color w:val="231F20"/>
          <w:sz w:val="19"/>
          <w:szCs w:val="19"/>
        </w:rPr>
      </w:pPr>
    </w:p>
    <w:p w14:paraId="1BDA0AE7" w14:textId="77777777" w:rsidR="00437250" w:rsidRDefault="00437250" w:rsidP="00BD19E6">
      <w:pPr>
        <w:tabs>
          <w:tab w:val="left" w:pos="7920"/>
        </w:tabs>
        <w:spacing w:after="0" w:line="240" w:lineRule="auto"/>
        <w:rPr>
          <w:rFonts w:ascii="Calibri" w:eastAsia="Calibri" w:hAnsi="Calibri" w:cs="Calibri"/>
          <w:b/>
          <w:bCs/>
          <w:color w:val="231F20"/>
          <w:sz w:val="19"/>
          <w:szCs w:val="19"/>
        </w:rPr>
      </w:pPr>
    </w:p>
    <w:p w14:paraId="309F9A69" w14:textId="171DC08D" w:rsidR="00BD19E6" w:rsidRDefault="00BD19E6" w:rsidP="00BD19E6">
      <w:pPr>
        <w:tabs>
          <w:tab w:val="left" w:pos="7920"/>
        </w:tabs>
        <w:spacing w:after="0" w:line="240" w:lineRule="auto"/>
      </w:pPr>
      <w:r>
        <w:rPr>
          <w:rFonts w:ascii="Calibri" w:eastAsia="Calibri" w:hAnsi="Calibri" w:cs="Calibri"/>
          <w:b/>
          <w:bCs/>
          <w:color w:val="231F20"/>
          <w:sz w:val="19"/>
          <w:szCs w:val="19"/>
        </w:rPr>
        <w:lastRenderedPageBreak/>
        <w:t>Agricultural Structures Design</w:t>
      </w:r>
      <w:r w:rsidR="000A4158">
        <w:rPr>
          <w:rFonts w:ascii="Calibri" w:eastAsia="Calibri" w:hAnsi="Calibri" w:cs="Calibri"/>
          <w:b/>
          <w:bCs/>
          <w:color w:val="231F20"/>
          <w:sz w:val="19"/>
          <w:szCs w:val="19"/>
        </w:rPr>
        <w:t xml:space="preserve"> </w:t>
      </w:r>
      <w:r w:rsidR="00F859FA">
        <w:rPr>
          <w:rFonts w:ascii="Calibri" w:eastAsia="Calibri" w:hAnsi="Calibri" w:cs="Calibri"/>
          <w:b/>
          <w:bCs/>
          <w:color w:val="231F20"/>
          <w:sz w:val="19"/>
          <w:szCs w:val="19"/>
        </w:rPr>
        <w:t>and</w:t>
      </w:r>
      <w:r w:rsidR="000A4158">
        <w:rPr>
          <w:rFonts w:ascii="Calibri" w:eastAsia="Calibri" w:hAnsi="Calibri" w:cs="Calibri"/>
          <w:b/>
          <w:bCs/>
          <w:color w:val="231F20"/>
          <w:sz w:val="19"/>
          <w:szCs w:val="19"/>
        </w:rPr>
        <w:t xml:space="preserve"> Fa</w:t>
      </w:r>
      <w:r w:rsidR="00F859FA">
        <w:rPr>
          <w:rFonts w:ascii="Calibri" w:eastAsia="Calibri" w:hAnsi="Calibri" w:cs="Calibri"/>
          <w:b/>
          <w:bCs/>
          <w:color w:val="231F20"/>
          <w:sz w:val="19"/>
          <w:szCs w:val="19"/>
        </w:rPr>
        <w:t>b</w:t>
      </w:r>
      <w:r w:rsidR="000A4158">
        <w:rPr>
          <w:rFonts w:ascii="Calibri" w:eastAsia="Calibri" w:hAnsi="Calibri" w:cs="Calibri"/>
          <w:b/>
          <w:bCs/>
          <w:color w:val="231F20"/>
          <w:sz w:val="19"/>
          <w:szCs w:val="19"/>
        </w:rPr>
        <w:t xml:space="preserve">rication </w:t>
      </w:r>
      <w:r>
        <w:tab/>
      </w:r>
      <w:r>
        <w:tab/>
      </w:r>
    </w:p>
    <w:p w14:paraId="75F384FC" w14:textId="74BDAA57" w:rsidR="00BD19E6" w:rsidRDefault="00BD19E6" w:rsidP="00BD19E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1A41A565" w14:textId="689750C4" w:rsidR="00BD19E6" w:rsidRDefault="00BD19E6" w:rsidP="00BD19E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13002</w:t>
      </w:r>
      <w:r w:rsidR="00DB36C6">
        <w:rPr>
          <w:rFonts w:ascii="Calibri" w:eastAsia="Calibri" w:hAnsi="Calibri" w:cs="Calibri"/>
          <w:b/>
          <w:bCs/>
          <w:color w:val="231F20"/>
          <w:sz w:val="19"/>
          <w:szCs w:val="19"/>
        </w:rPr>
        <w:t>3</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437250">
        <w:rPr>
          <w:rFonts w:ascii="Calibri" w:eastAsia="Calibri" w:hAnsi="Calibri" w:cs="Calibri"/>
          <w:b/>
          <w:bCs/>
          <w:color w:val="231F20"/>
          <w:sz w:val="19"/>
          <w:szCs w:val="19"/>
        </w:rPr>
        <w:t>6271</w:t>
      </w:r>
    </w:p>
    <w:p w14:paraId="6372D241" w14:textId="1E0E5F8C" w:rsidR="00BD19E6" w:rsidRPr="0046699A" w:rsidRDefault="00BD19E6" w:rsidP="00BD19E6">
      <w:pPr>
        <w:tabs>
          <w:tab w:val="left" w:pos="4934"/>
          <w:tab w:val="left" w:pos="7920"/>
        </w:tabs>
        <w:spacing w:line="200" w:lineRule="exact"/>
        <w:rPr>
          <w:rFonts w:ascii="Calibri" w:eastAsia="Calibri" w:hAnsi="Calibri" w:cs="Calibri"/>
          <w:i/>
          <w:iCs/>
          <w:color w:val="231F20"/>
          <w:sz w:val="19"/>
          <w:szCs w:val="19"/>
        </w:rPr>
      </w:pPr>
      <w:r>
        <w:rPr>
          <w:rFonts w:ascii="Calibri" w:eastAsia="Calibri" w:hAnsi="Calibri" w:cs="Calibri"/>
          <w:i/>
          <w:iCs/>
          <w:color w:val="231F20"/>
          <w:sz w:val="19"/>
          <w:szCs w:val="19"/>
        </w:rPr>
        <w:t xml:space="preserve">Recommended </w:t>
      </w: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Agricultural Mechanics and Metal Techniques</w:t>
      </w:r>
      <w:r w:rsidR="000A4158">
        <w:rPr>
          <w:rFonts w:ascii="Calibri" w:eastAsia="Calibri" w:hAnsi="Calibri" w:cs="Calibri"/>
          <w:i/>
          <w:iCs/>
          <w:color w:val="231F20"/>
          <w:sz w:val="19"/>
          <w:szCs w:val="19"/>
        </w:rPr>
        <w:t xml:space="preserve"> or Principals of AG</w:t>
      </w:r>
    </w:p>
    <w:p w14:paraId="46F8FB27" w14:textId="7BEA9D67" w:rsidR="00BD19E6" w:rsidRDefault="00DB36C6" w:rsidP="00BD19E6">
      <w:pPr>
        <w:tabs>
          <w:tab w:val="left" w:pos="7920"/>
        </w:tabs>
        <w:spacing w:after="0" w:line="240" w:lineRule="auto"/>
        <w:rPr>
          <w:rFonts w:ascii="Calibri" w:eastAsia="Calibri" w:hAnsi="Calibri" w:cs="Calibri"/>
          <w:color w:val="231F20"/>
          <w:sz w:val="19"/>
          <w:szCs w:val="19"/>
        </w:rPr>
      </w:pPr>
      <w:r w:rsidRPr="00DB36C6">
        <w:rPr>
          <w:rFonts w:ascii="Calibri" w:eastAsia="Calibri" w:hAnsi="Calibri" w:cs="Calibri"/>
          <w:color w:val="231F20"/>
          <w:sz w:val="19"/>
          <w:szCs w:val="19"/>
        </w:rPr>
        <w:t xml:space="preserve">In Agricultural Structures Design and Fabrication, students will explore career opportunities, entry requirements, and industry expectations. </w:t>
      </w:r>
      <w:proofErr w:type="gramStart"/>
      <w:r w:rsidRPr="00DB36C6">
        <w:rPr>
          <w:rFonts w:ascii="Calibri" w:eastAsia="Calibri" w:hAnsi="Calibri" w:cs="Calibri"/>
          <w:color w:val="231F20"/>
          <w:sz w:val="19"/>
          <w:szCs w:val="19"/>
        </w:rPr>
        <w:t>In order to</w:t>
      </w:r>
      <w:proofErr w:type="gramEnd"/>
      <w:r w:rsidRPr="00DB36C6">
        <w:rPr>
          <w:rFonts w:ascii="Calibri" w:eastAsia="Calibri" w:hAnsi="Calibri" w:cs="Calibri"/>
          <w:color w:val="231F20"/>
          <w:sz w:val="19"/>
          <w:szCs w:val="19"/>
        </w:rPr>
        <w:t xml:space="preserve"> prepare for careers in mechanized agriculture and technical systems, students must attain knowledge and skills related to agricultural structures design and fabrication. Students will have opportunities to learn, reinforce, apply, and transfer their academic knowledge and technical skills in a variety of settings</w:t>
      </w:r>
      <w:r w:rsidR="00BD19E6" w:rsidRPr="00C509DF">
        <w:rPr>
          <w:rFonts w:ascii="Calibri" w:eastAsia="Calibri" w:hAnsi="Calibri" w:cs="Calibri"/>
          <w:color w:val="231F20"/>
          <w:sz w:val="19"/>
          <w:szCs w:val="19"/>
        </w:rPr>
        <w:t xml:space="preserve">. </w:t>
      </w:r>
    </w:p>
    <w:p w14:paraId="66504623" w14:textId="58C7E474" w:rsidR="00BD19E6" w:rsidRDefault="00BD19E6" w:rsidP="00F8038F">
      <w:pPr>
        <w:tabs>
          <w:tab w:val="left" w:pos="7920"/>
        </w:tabs>
        <w:spacing w:after="0" w:line="240" w:lineRule="auto"/>
        <w:rPr>
          <w:rFonts w:ascii="Calibri" w:eastAsia="Calibri" w:hAnsi="Calibri" w:cs="Calibri"/>
          <w:color w:val="231F20"/>
          <w:sz w:val="19"/>
          <w:szCs w:val="19"/>
        </w:rPr>
      </w:pPr>
    </w:p>
    <w:p w14:paraId="5707B86A" w14:textId="2DD9CD66" w:rsidR="00BD19E6" w:rsidRDefault="00BD19E6" w:rsidP="00BD19E6">
      <w:pPr>
        <w:tabs>
          <w:tab w:val="left" w:pos="7920"/>
        </w:tabs>
        <w:spacing w:after="0" w:line="240" w:lineRule="auto"/>
      </w:pPr>
      <w:r>
        <w:rPr>
          <w:rFonts w:ascii="Calibri" w:eastAsia="Calibri" w:hAnsi="Calibri" w:cs="Calibri"/>
          <w:b/>
          <w:bCs/>
          <w:color w:val="231F20"/>
          <w:sz w:val="19"/>
          <w:szCs w:val="19"/>
        </w:rPr>
        <w:t xml:space="preserve">Agricultural </w:t>
      </w:r>
      <w:r w:rsidR="00DB36C6">
        <w:rPr>
          <w:rFonts w:ascii="Calibri" w:eastAsia="Calibri" w:hAnsi="Calibri" w:cs="Calibri"/>
          <w:b/>
          <w:bCs/>
          <w:color w:val="231F20"/>
          <w:sz w:val="19"/>
          <w:szCs w:val="19"/>
        </w:rPr>
        <w:t>Equipment Design and Fabrication</w:t>
      </w:r>
      <w:r>
        <w:tab/>
      </w:r>
      <w:r>
        <w:tab/>
      </w:r>
    </w:p>
    <w:p w14:paraId="5E3A99F7" w14:textId="4932E090" w:rsidR="00BD19E6" w:rsidRDefault="00BD19E6" w:rsidP="00BD19E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FB351D">
        <w:rPr>
          <w:rFonts w:ascii="Calibri" w:eastAsia="Calibri" w:hAnsi="Calibri" w:cs="Calibri"/>
          <w:b/>
          <w:bCs/>
          <w:color w:val="231F20"/>
          <w:sz w:val="19"/>
          <w:szCs w:val="19"/>
        </w:rPr>
        <w:t>1</w:t>
      </w:r>
      <w:r>
        <w:rPr>
          <w:rFonts w:ascii="Calibri" w:eastAsia="Calibri" w:hAnsi="Calibri" w:cs="Calibri"/>
          <w:b/>
          <w:bCs/>
          <w:color w:val="231F20"/>
          <w:sz w:val="19"/>
          <w:szCs w:val="19"/>
        </w:rPr>
        <w:t>-12</w:t>
      </w:r>
    </w:p>
    <w:p w14:paraId="0931824F" w14:textId="2BA7BF15" w:rsidR="00BD19E6" w:rsidRDefault="00BD19E6" w:rsidP="00BD19E6">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13002</w:t>
      </w:r>
      <w:r w:rsidR="00E07CD7">
        <w:rPr>
          <w:rFonts w:ascii="Calibri" w:eastAsia="Calibri" w:hAnsi="Calibri" w:cs="Calibri"/>
          <w:b/>
          <w:bCs/>
          <w:color w:val="231F20"/>
          <w:sz w:val="19"/>
          <w:szCs w:val="19"/>
        </w:rPr>
        <w:t>35</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E17B3A">
        <w:rPr>
          <w:rFonts w:ascii="Calibri" w:eastAsia="Calibri" w:hAnsi="Calibri" w:cs="Calibri"/>
          <w:b/>
          <w:bCs/>
          <w:color w:val="231F20"/>
          <w:sz w:val="19"/>
          <w:szCs w:val="19"/>
        </w:rPr>
        <w:t>6272</w:t>
      </w:r>
    </w:p>
    <w:p w14:paraId="4B60C18D" w14:textId="1571412D" w:rsidR="00BD19E6" w:rsidRPr="0046699A" w:rsidRDefault="00BD19E6" w:rsidP="00BD19E6">
      <w:pPr>
        <w:tabs>
          <w:tab w:val="left" w:pos="4934"/>
          <w:tab w:val="left" w:pos="7920"/>
        </w:tabs>
        <w:spacing w:line="200" w:lineRule="exact"/>
        <w:rPr>
          <w:rFonts w:ascii="Calibri" w:eastAsia="Calibri" w:hAnsi="Calibri" w:cs="Calibri"/>
          <w:i/>
          <w:iCs/>
          <w:color w:val="231F20"/>
          <w:sz w:val="19"/>
          <w:szCs w:val="19"/>
        </w:rPr>
      </w:pPr>
      <w:r>
        <w:rPr>
          <w:rFonts w:ascii="Calibri" w:eastAsia="Calibri" w:hAnsi="Calibri" w:cs="Calibri"/>
          <w:i/>
          <w:iCs/>
          <w:color w:val="231F20"/>
          <w:sz w:val="19"/>
          <w:szCs w:val="19"/>
        </w:rPr>
        <w:t xml:space="preserve">Recommended </w:t>
      </w:r>
      <w:r w:rsidRPr="0046699A">
        <w:rPr>
          <w:rFonts w:ascii="Calibri" w:eastAsia="Calibri" w:hAnsi="Calibri" w:cs="Calibri"/>
          <w:i/>
          <w:iCs/>
          <w:color w:val="231F20"/>
          <w:sz w:val="19"/>
          <w:szCs w:val="19"/>
        </w:rPr>
        <w:t xml:space="preserve">Prerequisite: </w:t>
      </w:r>
      <w:r w:rsidR="00FB351D" w:rsidRPr="00FB351D">
        <w:rPr>
          <w:rFonts w:ascii="Calibri" w:eastAsia="Calibri" w:hAnsi="Calibri" w:cs="Calibri"/>
          <w:i/>
          <w:iCs/>
          <w:color w:val="231F20"/>
          <w:sz w:val="19"/>
          <w:szCs w:val="19"/>
        </w:rPr>
        <w:t>Agricultural Structures and Design</w:t>
      </w:r>
    </w:p>
    <w:p w14:paraId="59EE288B" w14:textId="491DF91C" w:rsidR="00BD19E6" w:rsidRDefault="008C436F" w:rsidP="00BD19E6">
      <w:pPr>
        <w:tabs>
          <w:tab w:val="left" w:pos="7920"/>
        </w:tabs>
        <w:spacing w:after="0" w:line="240" w:lineRule="auto"/>
        <w:rPr>
          <w:rFonts w:ascii="Calibri" w:eastAsia="Calibri" w:hAnsi="Calibri" w:cs="Calibri"/>
          <w:color w:val="231F20"/>
          <w:sz w:val="19"/>
          <w:szCs w:val="19"/>
        </w:rPr>
      </w:pPr>
      <w:r w:rsidRPr="008C436F">
        <w:rPr>
          <w:rFonts w:ascii="Calibri" w:eastAsia="Calibri" w:hAnsi="Calibri" w:cs="Calibri"/>
          <w:color w:val="231F20"/>
          <w:sz w:val="19"/>
          <w:szCs w:val="19"/>
        </w:rPr>
        <w:t xml:space="preserve">In Agricultural Equipment Design and Fabrication, students will acquire knowledge and skills related to the design and fabrication of agricultural equipment. </w:t>
      </w:r>
      <w:proofErr w:type="gramStart"/>
      <w:r w:rsidRPr="008C436F">
        <w:rPr>
          <w:rFonts w:ascii="Calibri" w:eastAsia="Calibri" w:hAnsi="Calibri" w:cs="Calibri"/>
          <w:color w:val="231F20"/>
          <w:sz w:val="19"/>
          <w:szCs w:val="19"/>
        </w:rPr>
        <w:t>In order to</w:t>
      </w:r>
      <w:proofErr w:type="gramEnd"/>
      <w:r w:rsidRPr="008C436F">
        <w:rPr>
          <w:rFonts w:ascii="Calibri" w:eastAsia="Calibri" w:hAnsi="Calibri" w:cs="Calibri"/>
          <w:color w:val="231F20"/>
          <w:sz w:val="19"/>
          <w:szCs w:val="19"/>
        </w:rPr>
        <w:t xml:space="preserve"> prepare for careers in mechanized agriculture and technical systems, students must attain knowledge and skills related to agricultural equipment design and fabrication. Students will reinforce, apply, and transfer their academic knowledge and technical skills in a variety of settings</w:t>
      </w:r>
      <w:r w:rsidR="00BD19E6" w:rsidRPr="00C509DF">
        <w:rPr>
          <w:rFonts w:ascii="Calibri" w:eastAsia="Calibri" w:hAnsi="Calibri" w:cs="Calibri"/>
          <w:color w:val="231F20"/>
          <w:sz w:val="19"/>
          <w:szCs w:val="19"/>
        </w:rPr>
        <w:t xml:space="preserve">. </w:t>
      </w:r>
    </w:p>
    <w:p w14:paraId="07941574" w14:textId="77777777" w:rsidR="00BD19E6" w:rsidRDefault="00BD19E6" w:rsidP="00F8038F">
      <w:pPr>
        <w:tabs>
          <w:tab w:val="left" w:pos="7920"/>
        </w:tabs>
        <w:spacing w:after="0" w:line="240" w:lineRule="auto"/>
        <w:rPr>
          <w:rFonts w:ascii="Calibri" w:eastAsia="Calibri" w:hAnsi="Calibri" w:cs="Calibri"/>
          <w:color w:val="231F20"/>
          <w:sz w:val="19"/>
          <w:szCs w:val="19"/>
        </w:rPr>
      </w:pPr>
    </w:p>
    <w:p w14:paraId="3EEE373F" w14:textId="7EB3C033" w:rsidR="00763E4C" w:rsidRDefault="00763E4C" w:rsidP="00763E4C">
      <w:pPr>
        <w:tabs>
          <w:tab w:val="left" w:pos="7920"/>
        </w:tabs>
        <w:jc w:val="center"/>
      </w:pPr>
      <w:r>
        <w:rPr>
          <w:rFonts w:ascii="Calibri" w:eastAsia="Calibri" w:hAnsi="Calibri" w:cs="Calibri"/>
          <w:color w:val="231F20"/>
          <w:sz w:val="24"/>
          <w:szCs w:val="24"/>
          <w:u w:val="single"/>
        </w:rPr>
        <w:t>Arts, A/V Technology, and Communication Cluster</w:t>
      </w:r>
      <w:r>
        <w:t xml:space="preserve"> </w:t>
      </w:r>
    </w:p>
    <w:p w14:paraId="53CA4C9E" w14:textId="3B025FEB" w:rsidR="00763E4C" w:rsidRDefault="00763E4C" w:rsidP="00763E4C">
      <w:pPr>
        <w:tabs>
          <w:tab w:val="left" w:pos="7920"/>
        </w:tabs>
        <w:spacing w:after="0" w:line="240" w:lineRule="auto"/>
      </w:pPr>
      <w:r>
        <w:rPr>
          <w:rFonts w:ascii="Calibri" w:eastAsia="Calibri" w:hAnsi="Calibri" w:cs="Calibri"/>
          <w:b/>
          <w:bCs/>
          <w:color w:val="231F20"/>
          <w:sz w:val="19"/>
          <w:szCs w:val="19"/>
        </w:rPr>
        <w:t xml:space="preserve">Principles of </w:t>
      </w:r>
      <w:r w:rsidR="005973C5">
        <w:rPr>
          <w:rFonts w:ascii="Calibri" w:eastAsia="Calibri" w:hAnsi="Calibri" w:cs="Calibri"/>
          <w:b/>
          <w:bCs/>
          <w:color w:val="231F20"/>
          <w:sz w:val="19"/>
          <w:szCs w:val="19"/>
        </w:rPr>
        <w:t>Arts, Audio Video Technology, and Communications</w:t>
      </w:r>
      <w:r>
        <w:tab/>
      </w:r>
      <w:r>
        <w:tab/>
      </w:r>
    </w:p>
    <w:p w14:paraId="12EA3659" w14:textId="77777777" w:rsidR="00763E4C" w:rsidRDefault="00763E4C" w:rsidP="00763E4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3E33ABDB" w14:textId="20B37E97" w:rsidR="00763E4C" w:rsidRDefault="00763E4C" w:rsidP="00763E4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w:t>
      </w:r>
      <w:r w:rsidR="00364834">
        <w:rPr>
          <w:rFonts w:ascii="Calibri" w:eastAsia="Calibri" w:hAnsi="Calibri" w:cs="Calibri"/>
          <w:b/>
          <w:bCs/>
          <w:color w:val="231F20"/>
          <w:sz w:val="19"/>
          <w:szCs w:val="19"/>
        </w:rPr>
        <w:t>8200</w:t>
      </w:r>
      <w:r>
        <w:tab/>
      </w:r>
      <w:r w:rsidRPr="31F4ED12">
        <w:rPr>
          <w:rFonts w:ascii="Calibri" w:eastAsia="Calibri" w:hAnsi="Calibri" w:cs="Calibri"/>
          <w:b/>
          <w:bCs/>
          <w:color w:val="231F20"/>
          <w:sz w:val="19"/>
          <w:szCs w:val="19"/>
        </w:rPr>
        <w:t>Course #</w:t>
      </w:r>
      <w:r w:rsidR="00E17B3A">
        <w:rPr>
          <w:rFonts w:ascii="Calibri" w:eastAsia="Calibri" w:hAnsi="Calibri" w:cs="Calibri"/>
          <w:b/>
          <w:bCs/>
          <w:color w:val="231F20"/>
          <w:sz w:val="19"/>
          <w:szCs w:val="19"/>
        </w:rPr>
        <w:t>50</w:t>
      </w:r>
      <w:r w:rsidR="00486E47">
        <w:rPr>
          <w:rFonts w:ascii="Calibri" w:eastAsia="Calibri" w:hAnsi="Calibri" w:cs="Calibri"/>
          <w:b/>
          <w:bCs/>
          <w:color w:val="231F20"/>
          <w:sz w:val="19"/>
          <w:szCs w:val="19"/>
        </w:rPr>
        <w:t>95</w:t>
      </w:r>
    </w:p>
    <w:p w14:paraId="5F54BAE3" w14:textId="77777777" w:rsidR="00763E4C" w:rsidRPr="0046699A" w:rsidRDefault="00763E4C" w:rsidP="00763E4C">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5092777F" w14:textId="6A75E429" w:rsidR="00763E4C" w:rsidRDefault="005D58DA" w:rsidP="00763E4C">
      <w:pPr>
        <w:tabs>
          <w:tab w:val="left" w:pos="7920"/>
        </w:tabs>
        <w:spacing w:before="10" w:after="0" w:line="240" w:lineRule="auto"/>
        <w:ind w:right="716"/>
        <w:jc w:val="both"/>
        <w:rPr>
          <w:rFonts w:ascii="Calibri" w:eastAsia="Calibri" w:hAnsi="Calibri" w:cs="Calibri"/>
          <w:color w:val="231F20"/>
          <w:sz w:val="19"/>
          <w:szCs w:val="19"/>
        </w:rPr>
      </w:pPr>
      <w:r w:rsidRPr="005D58DA">
        <w:rPr>
          <w:rFonts w:ascii="Calibri" w:eastAsia="Calibri" w:hAnsi="Calibri" w:cs="Calibri"/>
          <w:color w:val="231F20"/>
          <w:sz w:val="19"/>
          <w:szCs w:val="19"/>
        </w:rPr>
        <w:t>Students will work with technology applications, including image editing, basic animation, graphics, audio mixing, and video. The course will also lay a foundation for professional communication skills and an understanding of career opportunities</w:t>
      </w:r>
      <w:r w:rsidR="00F43346">
        <w:rPr>
          <w:rFonts w:ascii="Calibri" w:eastAsia="Calibri" w:hAnsi="Calibri" w:cs="Calibri"/>
          <w:color w:val="231F20"/>
          <w:sz w:val="19"/>
          <w:szCs w:val="19"/>
        </w:rPr>
        <w:t>.</w:t>
      </w:r>
      <w:r w:rsidR="00763E4C" w:rsidRPr="0017703D">
        <w:rPr>
          <w:rFonts w:ascii="Calibri" w:eastAsia="Calibri" w:hAnsi="Calibri" w:cs="Calibri"/>
          <w:color w:val="231F20"/>
          <w:sz w:val="19"/>
          <w:szCs w:val="19"/>
        </w:rPr>
        <w:t xml:space="preserve"> </w:t>
      </w:r>
    </w:p>
    <w:p w14:paraId="47BEE3AB" w14:textId="0130EABF" w:rsidR="00102550" w:rsidRDefault="00102550" w:rsidP="00763E4C">
      <w:pPr>
        <w:tabs>
          <w:tab w:val="left" w:pos="7920"/>
        </w:tabs>
        <w:spacing w:before="10" w:after="0" w:line="240" w:lineRule="auto"/>
        <w:ind w:right="716"/>
        <w:jc w:val="both"/>
        <w:rPr>
          <w:rFonts w:ascii="Calibri" w:eastAsia="Calibri" w:hAnsi="Calibri" w:cs="Calibri"/>
          <w:color w:val="231F20"/>
          <w:sz w:val="19"/>
          <w:szCs w:val="19"/>
        </w:rPr>
      </w:pPr>
    </w:p>
    <w:p w14:paraId="0A82D7E5" w14:textId="51886F4E" w:rsidR="006D35F3" w:rsidRDefault="006D35F3" w:rsidP="006D35F3">
      <w:pPr>
        <w:tabs>
          <w:tab w:val="left" w:pos="7920"/>
        </w:tabs>
        <w:spacing w:after="0" w:line="240" w:lineRule="auto"/>
      </w:pPr>
      <w:r>
        <w:rPr>
          <w:rFonts w:ascii="Calibri" w:eastAsia="Calibri" w:hAnsi="Calibri" w:cs="Calibri"/>
          <w:b/>
          <w:bCs/>
          <w:color w:val="231F20"/>
          <w:sz w:val="19"/>
          <w:szCs w:val="19"/>
        </w:rPr>
        <w:t>Digital Media</w:t>
      </w:r>
      <w:r>
        <w:tab/>
      </w:r>
      <w:r>
        <w:tab/>
      </w:r>
    </w:p>
    <w:p w14:paraId="58A1243D" w14:textId="77777777" w:rsidR="006D35F3" w:rsidRDefault="006D35F3" w:rsidP="006D35F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10-12</w:t>
      </w:r>
    </w:p>
    <w:p w14:paraId="38F80CE8" w14:textId="1E17953E" w:rsidR="006D35F3" w:rsidRDefault="006D35F3" w:rsidP="006D35F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342AB0">
        <w:rPr>
          <w:rFonts w:ascii="Calibri" w:eastAsia="Calibri" w:hAnsi="Calibri" w:cs="Calibri"/>
          <w:b/>
          <w:bCs/>
          <w:color w:val="231F20"/>
          <w:sz w:val="19"/>
          <w:szCs w:val="19"/>
        </w:rPr>
        <w:t>278</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486E47">
        <w:rPr>
          <w:rFonts w:ascii="Calibri" w:eastAsia="Calibri" w:hAnsi="Calibri" w:cs="Calibri"/>
          <w:b/>
          <w:bCs/>
          <w:color w:val="231F20"/>
          <w:sz w:val="19"/>
          <w:szCs w:val="19"/>
        </w:rPr>
        <w:t>5096</w:t>
      </w:r>
    </w:p>
    <w:p w14:paraId="1F13E478" w14:textId="77777777" w:rsidR="006D35F3" w:rsidRPr="0046699A" w:rsidRDefault="006D35F3" w:rsidP="006D35F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6F5FCB9B" w14:textId="73AC6E06" w:rsidR="006D35F3" w:rsidRDefault="00964F16" w:rsidP="006D35F3">
      <w:pPr>
        <w:tabs>
          <w:tab w:val="left" w:pos="7920"/>
        </w:tabs>
        <w:spacing w:after="0" w:line="240" w:lineRule="auto"/>
        <w:rPr>
          <w:rFonts w:ascii="Calibri" w:eastAsia="Calibri" w:hAnsi="Calibri" w:cs="Calibri"/>
          <w:color w:val="231F20"/>
          <w:sz w:val="19"/>
          <w:szCs w:val="19"/>
        </w:rPr>
      </w:pPr>
      <w:r w:rsidRPr="00964F16">
        <w:rPr>
          <w:rFonts w:ascii="Calibri" w:eastAsia="Calibri" w:hAnsi="Calibri" w:cs="Calibri"/>
          <w:color w:val="231F20"/>
          <w:sz w:val="19"/>
          <w:szCs w:val="19"/>
        </w:rPr>
        <w:t>In this course, students will identify the basic principles of graphic design. Students will acquire an understanding of high-resolution images and be able to differentiate between a raster and a vector image. Additionally, students will explore appropriate uses of typography (font), additive and subtractive color. Finally, students will embark upon career exploration for the graphics industry.</w:t>
      </w:r>
    </w:p>
    <w:p w14:paraId="2BD7E2BA" w14:textId="77777777" w:rsidR="00E10472" w:rsidRDefault="00E10472" w:rsidP="00E10472">
      <w:pPr>
        <w:tabs>
          <w:tab w:val="left" w:pos="7920"/>
        </w:tabs>
        <w:spacing w:after="0" w:line="240" w:lineRule="auto"/>
        <w:rPr>
          <w:rFonts w:ascii="Calibri" w:eastAsia="Calibri" w:hAnsi="Calibri" w:cs="Calibri"/>
          <w:b/>
          <w:bCs/>
          <w:color w:val="231F20"/>
          <w:sz w:val="19"/>
          <w:szCs w:val="19"/>
        </w:rPr>
      </w:pPr>
    </w:p>
    <w:p w14:paraId="3BDD0719" w14:textId="4912D95E" w:rsidR="00102550" w:rsidRDefault="00600147" w:rsidP="006D35F3">
      <w:pPr>
        <w:tabs>
          <w:tab w:val="left" w:pos="7920"/>
        </w:tabs>
        <w:spacing w:after="0" w:line="240" w:lineRule="auto"/>
      </w:pPr>
      <w:r>
        <w:rPr>
          <w:rFonts w:ascii="Calibri" w:eastAsia="Calibri" w:hAnsi="Calibri" w:cs="Calibri"/>
          <w:b/>
          <w:bCs/>
          <w:color w:val="231F20"/>
          <w:sz w:val="19"/>
          <w:szCs w:val="19"/>
        </w:rPr>
        <w:t>Audio/Video Production I</w:t>
      </w:r>
      <w:r w:rsidR="00102550">
        <w:tab/>
      </w:r>
      <w:r w:rsidR="00102550">
        <w:tab/>
      </w:r>
    </w:p>
    <w:p w14:paraId="29662B0A" w14:textId="3D164E6C" w:rsidR="00102550" w:rsidRDefault="00102550" w:rsidP="0010255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600147">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4F8DFA1F" w14:textId="0C3C0856" w:rsidR="00102550" w:rsidRDefault="00102550" w:rsidP="0010255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w:t>
      </w:r>
      <w:r w:rsidR="00865316">
        <w:rPr>
          <w:rFonts w:ascii="Calibri" w:eastAsia="Calibri" w:hAnsi="Calibri" w:cs="Calibri"/>
          <w:b/>
          <w:bCs/>
          <w:color w:val="231F20"/>
          <w:sz w:val="19"/>
          <w:szCs w:val="19"/>
        </w:rPr>
        <w:t>85</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0F4950">
        <w:rPr>
          <w:rFonts w:ascii="Calibri" w:eastAsia="Calibri" w:hAnsi="Calibri" w:cs="Calibri"/>
          <w:b/>
          <w:bCs/>
          <w:color w:val="231F20"/>
          <w:sz w:val="19"/>
          <w:szCs w:val="19"/>
        </w:rPr>
        <w:t>5080</w:t>
      </w:r>
    </w:p>
    <w:p w14:paraId="14C148C9" w14:textId="35394DFC" w:rsidR="00102550" w:rsidRPr="0046699A" w:rsidRDefault="00102550" w:rsidP="00102550">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r w:rsidR="00FB2604">
        <w:rPr>
          <w:rFonts w:ascii="Calibri" w:eastAsia="Calibri" w:hAnsi="Calibri" w:cs="Calibri"/>
          <w:i/>
          <w:iCs/>
          <w:color w:val="231F20"/>
          <w:sz w:val="19"/>
          <w:szCs w:val="19"/>
        </w:rPr>
        <w:t>, Recommended Principles of Arts, Audio Video Tech, &amp; Communication</w:t>
      </w:r>
    </w:p>
    <w:p w14:paraId="4CAA49C6" w14:textId="1B9562D6" w:rsidR="00102550" w:rsidRDefault="00C31164" w:rsidP="00763E4C">
      <w:pPr>
        <w:tabs>
          <w:tab w:val="left" w:pos="7920"/>
        </w:tabs>
        <w:spacing w:before="10" w:after="0" w:line="240" w:lineRule="auto"/>
        <w:ind w:right="716"/>
        <w:jc w:val="both"/>
        <w:rPr>
          <w:rFonts w:ascii="Calibri" w:eastAsia="Calibri" w:hAnsi="Calibri" w:cs="Calibri"/>
          <w:color w:val="231F20"/>
          <w:sz w:val="19"/>
          <w:szCs w:val="19"/>
        </w:rPr>
      </w:pPr>
      <w:r w:rsidRPr="00C31164">
        <w:rPr>
          <w:rFonts w:ascii="Calibri" w:eastAsia="Calibri" w:hAnsi="Calibri" w:cs="Calibri"/>
          <w:color w:val="231F20"/>
          <w:sz w:val="19"/>
          <w:szCs w:val="19"/>
        </w:rPr>
        <w:t>Designed to begin the preparation for a career in A/V technology and film production through in-class activities and long-term projects that students write, shoot, and edit. Students will develop an understanding of the industry, their technical skills, and creative instincts.</w:t>
      </w:r>
    </w:p>
    <w:p w14:paraId="4CFD65D0" w14:textId="77777777" w:rsidR="00C31164" w:rsidRDefault="00C31164" w:rsidP="00763E4C">
      <w:pPr>
        <w:tabs>
          <w:tab w:val="left" w:pos="7920"/>
        </w:tabs>
        <w:spacing w:before="10" w:after="0" w:line="240" w:lineRule="auto"/>
        <w:ind w:right="716"/>
        <w:jc w:val="both"/>
        <w:rPr>
          <w:rFonts w:ascii="Calibri" w:eastAsia="Calibri" w:hAnsi="Calibri" w:cs="Calibri"/>
          <w:color w:val="231F20"/>
          <w:sz w:val="19"/>
          <w:szCs w:val="19"/>
        </w:rPr>
      </w:pPr>
    </w:p>
    <w:p w14:paraId="1A4B98F8" w14:textId="1AB2E356" w:rsidR="00102550" w:rsidRDefault="00600147" w:rsidP="00102550">
      <w:pPr>
        <w:tabs>
          <w:tab w:val="left" w:pos="7920"/>
        </w:tabs>
        <w:spacing w:after="0" w:line="240" w:lineRule="auto"/>
      </w:pPr>
      <w:r>
        <w:rPr>
          <w:rFonts w:ascii="Calibri" w:eastAsia="Calibri" w:hAnsi="Calibri" w:cs="Calibri"/>
          <w:b/>
          <w:bCs/>
          <w:color w:val="231F20"/>
          <w:sz w:val="19"/>
          <w:szCs w:val="19"/>
        </w:rPr>
        <w:t>Audio/Video Production II</w:t>
      </w:r>
      <w:r w:rsidR="00102550">
        <w:tab/>
      </w:r>
      <w:r w:rsidR="00102550">
        <w:tab/>
      </w:r>
    </w:p>
    <w:p w14:paraId="61381F75" w14:textId="64AA9ED4" w:rsidR="00102550" w:rsidRDefault="00102550" w:rsidP="0010255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E776C7">
        <w:rPr>
          <w:rFonts w:ascii="Calibri" w:eastAsia="Calibri" w:hAnsi="Calibri" w:cs="Calibri"/>
          <w:b/>
          <w:bCs/>
          <w:color w:val="231F20"/>
          <w:sz w:val="19"/>
          <w:szCs w:val="19"/>
        </w:rPr>
        <w:t>2</w:t>
      </w:r>
      <w:r>
        <w:tab/>
      </w:r>
      <w:r w:rsidRPr="31F4ED12">
        <w:rPr>
          <w:rFonts w:ascii="Calibri" w:eastAsia="Calibri" w:hAnsi="Calibri" w:cs="Calibri"/>
          <w:b/>
          <w:bCs/>
          <w:color w:val="231F20"/>
          <w:sz w:val="19"/>
          <w:szCs w:val="19"/>
        </w:rPr>
        <w:t xml:space="preserve">Grade: </w:t>
      </w:r>
      <w:r w:rsidR="00600147">
        <w:rPr>
          <w:rFonts w:ascii="Calibri" w:eastAsia="Calibri" w:hAnsi="Calibri" w:cs="Calibri"/>
          <w:b/>
          <w:bCs/>
          <w:color w:val="231F20"/>
          <w:sz w:val="19"/>
          <w:szCs w:val="19"/>
        </w:rPr>
        <w:t>11</w:t>
      </w:r>
      <w:r>
        <w:rPr>
          <w:rFonts w:ascii="Calibri" w:eastAsia="Calibri" w:hAnsi="Calibri" w:cs="Calibri"/>
          <w:b/>
          <w:bCs/>
          <w:color w:val="231F20"/>
          <w:sz w:val="19"/>
          <w:szCs w:val="19"/>
        </w:rPr>
        <w:t>-12</w:t>
      </w:r>
    </w:p>
    <w:p w14:paraId="411BC2A4" w14:textId="33A91AC1" w:rsidR="00102550" w:rsidRDefault="00102550" w:rsidP="0010255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1300</w:t>
      </w:r>
      <w:r w:rsidR="00865316">
        <w:rPr>
          <w:rFonts w:ascii="Calibri" w:eastAsia="Calibri" w:hAnsi="Calibri" w:cs="Calibri"/>
          <w:b/>
          <w:bCs/>
          <w:color w:val="231F20"/>
          <w:sz w:val="19"/>
          <w:szCs w:val="19"/>
        </w:rPr>
        <w:t>86</w:t>
      </w:r>
      <w:r w:rsidR="006D35F3">
        <w:rPr>
          <w:rFonts w:ascii="Calibri" w:eastAsia="Calibri" w:hAnsi="Calibri" w:cs="Calibri"/>
          <w:b/>
          <w:bCs/>
          <w:color w:val="231F20"/>
          <w:sz w:val="19"/>
          <w:szCs w:val="19"/>
        </w:rPr>
        <w:t>1</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C421A9">
        <w:rPr>
          <w:rFonts w:ascii="Calibri" w:eastAsia="Calibri" w:hAnsi="Calibri" w:cs="Calibri"/>
          <w:b/>
          <w:bCs/>
          <w:color w:val="231F20"/>
          <w:sz w:val="19"/>
          <w:szCs w:val="19"/>
        </w:rPr>
        <w:t>5081</w:t>
      </w:r>
    </w:p>
    <w:p w14:paraId="6106E013" w14:textId="6893156D" w:rsidR="00102550" w:rsidRPr="0046699A" w:rsidRDefault="00102550" w:rsidP="00102550">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FB2604">
        <w:rPr>
          <w:rFonts w:ascii="Calibri" w:eastAsia="Calibri" w:hAnsi="Calibri" w:cs="Calibri"/>
          <w:i/>
          <w:iCs/>
          <w:color w:val="231F20"/>
          <w:sz w:val="19"/>
          <w:szCs w:val="19"/>
        </w:rPr>
        <w:t>Audio/Video Production I</w:t>
      </w:r>
    </w:p>
    <w:p w14:paraId="5FCF1237" w14:textId="3CC55005" w:rsidR="00102550" w:rsidRDefault="00E776C7" w:rsidP="00102550">
      <w:pPr>
        <w:tabs>
          <w:tab w:val="left" w:pos="7920"/>
        </w:tabs>
        <w:spacing w:before="10" w:after="0" w:line="240" w:lineRule="auto"/>
        <w:ind w:right="716"/>
        <w:jc w:val="both"/>
        <w:rPr>
          <w:rFonts w:ascii="Calibri" w:eastAsia="Calibri" w:hAnsi="Calibri" w:cs="Calibri"/>
          <w:color w:val="231F20"/>
          <w:sz w:val="19"/>
          <w:szCs w:val="19"/>
        </w:rPr>
      </w:pPr>
      <w:r w:rsidRPr="00E776C7">
        <w:rPr>
          <w:rFonts w:ascii="Calibri" w:eastAsia="Calibri" w:hAnsi="Calibri" w:cs="Calibri"/>
          <w:color w:val="231F20"/>
          <w:sz w:val="19"/>
          <w:szCs w:val="19"/>
        </w:rPr>
        <w:t>This two-hour course is an extension of AVP1. Students will develop an advanced understanding of the industry with a focus on pre- production, production, and post-production techniques. Work includes ECTV, live broadcasts, and short filmmaking.</w:t>
      </w:r>
      <w:r w:rsidR="00102550" w:rsidRPr="0017703D">
        <w:rPr>
          <w:rFonts w:ascii="Calibri" w:eastAsia="Calibri" w:hAnsi="Calibri" w:cs="Calibri"/>
          <w:color w:val="231F20"/>
          <w:sz w:val="19"/>
          <w:szCs w:val="19"/>
        </w:rPr>
        <w:t xml:space="preserve"> </w:t>
      </w:r>
    </w:p>
    <w:p w14:paraId="789BADEC" w14:textId="076C3C56" w:rsidR="001D42B9" w:rsidRDefault="001D42B9" w:rsidP="00102550">
      <w:pPr>
        <w:tabs>
          <w:tab w:val="left" w:pos="7920"/>
        </w:tabs>
        <w:spacing w:before="10" w:after="0" w:line="240" w:lineRule="auto"/>
        <w:ind w:right="716"/>
        <w:jc w:val="both"/>
        <w:rPr>
          <w:rFonts w:ascii="Calibri" w:eastAsia="Calibri" w:hAnsi="Calibri" w:cs="Calibri"/>
          <w:color w:val="231F20"/>
          <w:sz w:val="19"/>
          <w:szCs w:val="19"/>
        </w:rPr>
      </w:pPr>
    </w:p>
    <w:p w14:paraId="627F422C" w14:textId="3614B187" w:rsidR="00DD1B3B" w:rsidRDefault="00DD1B3B" w:rsidP="00DD1B3B">
      <w:pPr>
        <w:tabs>
          <w:tab w:val="left" w:pos="7920"/>
        </w:tabs>
        <w:jc w:val="center"/>
      </w:pPr>
      <w:r>
        <w:rPr>
          <w:rFonts w:ascii="Calibri" w:eastAsia="Calibri" w:hAnsi="Calibri" w:cs="Calibri"/>
          <w:color w:val="231F20"/>
          <w:sz w:val="24"/>
          <w:szCs w:val="24"/>
          <w:u w:val="single"/>
        </w:rPr>
        <w:t>Aviation Regional Program Cluster</w:t>
      </w:r>
      <w:r>
        <w:t xml:space="preserve"> </w:t>
      </w:r>
    </w:p>
    <w:p w14:paraId="471A87C6" w14:textId="1F4658C2" w:rsidR="00DD1B3B" w:rsidRDefault="00DD1B3B" w:rsidP="00DD1B3B">
      <w:pPr>
        <w:tabs>
          <w:tab w:val="left" w:pos="7920"/>
        </w:tabs>
        <w:spacing w:after="0" w:line="240" w:lineRule="auto"/>
      </w:pPr>
      <w:r>
        <w:rPr>
          <w:rFonts w:ascii="Calibri" w:eastAsia="Calibri" w:hAnsi="Calibri" w:cs="Calibri"/>
          <w:b/>
          <w:bCs/>
          <w:color w:val="231F20"/>
          <w:sz w:val="19"/>
          <w:szCs w:val="19"/>
        </w:rPr>
        <w:t>Introduction to Aviation</w:t>
      </w:r>
      <w:r>
        <w:tab/>
      </w:r>
      <w:r>
        <w:tab/>
      </w:r>
    </w:p>
    <w:p w14:paraId="5FD77F16" w14:textId="77777777" w:rsidR="00DD1B3B" w:rsidRDefault="00DD1B3B" w:rsidP="00DD1B3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693345C2" w14:textId="2521D6E6" w:rsidR="00DD1B3B" w:rsidRDefault="6608F91B" w:rsidP="00DD1B3B">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PEIMS #</w:t>
      </w:r>
      <w:r w:rsidR="79815D49" w:rsidRPr="29AEA474">
        <w:rPr>
          <w:rFonts w:ascii="Calibri" w:eastAsia="Calibri" w:hAnsi="Calibri" w:cs="Calibri"/>
          <w:b/>
          <w:bCs/>
          <w:color w:val="231F20"/>
          <w:sz w:val="19"/>
          <w:szCs w:val="19"/>
        </w:rPr>
        <w:t>N1304672</w:t>
      </w:r>
      <w:r w:rsidR="00DD1B3B">
        <w:tab/>
      </w:r>
      <w:r w:rsidRPr="29AEA474">
        <w:rPr>
          <w:rFonts w:ascii="Calibri" w:eastAsia="Calibri" w:hAnsi="Calibri" w:cs="Calibri"/>
          <w:b/>
          <w:bCs/>
          <w:color w:val="231F20"/>
          <w:sz w:val="19"/>
          <w:szCs w:val="19"/>
        </w:rPr>
        <w:t>Course #</w:t>
      </w:r>
      <w:r w:rsidR="45FB4C04" w:rsidRPr="29AEA474">
        <w:rPr>
          <w:rFonts w:ascii="Calibri" w:eastAsia="Calibri" w:hAnsi="Calibri" w:cs="Calibri"/>
          <w:b/>
          <w:bCs/>
          <w:color w:val="231F20"/>
          <w:sz w:val="19"/>
          <w:szCs w:val="19"/>
        </w:rPr>
        <w:t>306</w:t>
      </w:r>
      <w:r w:rsidR="63411DFD" w:rsidRPr="29AEA474">
        <w:rPr>
          <w:rFonts w:ascii="Calibri" w:eastAsia="Calibri" w:hAnsi="Calibri" w:cs="Calibri"/>
          <w:b/>
          <w:bCs/>
          <w:color w:val="231F20"/>
          <w:sz w:val="19"/>
          <w:szCs w:val="19"/>
        </w:rPr>
        <w:t>1</w:t>
      </w:r>
    </w:p>
    <w:p w14:paraId="6F080A5A" w14:textId="77777777" w:rsidR="00DD1B3B" w:rsidRPr="0046699A" w:rsidRDefault="6608F91B" w:rsidP="00DD1B3B">
      <w:pPr>
        <w:tabs>
          <w:tab w:val="left" w:pos="4934"/>
          <w:tab w:val="left" w:pos="7920"/>
        </w:tabs>
        <w:spacing w:line="200" w:lineRule="exact"/>
        <w:rPr>
          <w:rFonts w:ascii="Calibri" w:eastAsia="Calibri" w:hAnsi="Calibri" w:cs="Calibri"/>
          <w:i/>
          <w:iCs/>
          <w:color w:val="231F20"/>
          <w:sz w:val="19"/>
          <w:szCs w:val="19"/>
        </w:rPr>
      </w:pPr>
      <w:r w:rsidRPr="29AEA474">
        <w:rPr>
          <w:rFonts w:ascii="Calibri" w:eastAsia="Calibri" w:hAnsi="Calibri" w:cs="Calibri"/>
          <w:i/>
          <w:iCs/>
          <w:color w:val="231F20"/>
          <w:sz w:val="19"/>
          <w:szCs w:val="19"/>
        </w:rPr>
        <w:t>Prerequisite: None</w:t>
      </w:r>
    </w:p>
    <w:p w14:paraId="73DACF50" w14:textId="79F8A5D2" w:rsidR="32E0DA2A" w:rsidRDefault="32E0DA2A" w:rsidP="29AEA474">
      <w:pPr>
        <w:tabs>
          <w:tab w:val="left" w:pos="7920"/>
        </w:tabs>
        <w:spacing w:before="10" w:after="0" w:line="240" w:lineRule="auto"/>
        <w:ind w:right="716"/>
        <w:jc w:val="both"/>
        <w:rPr>
          <w:rFonts w:ascii="Calibri" w:eastAsia="Calibri" w:hAnsi="Calibri" w:cs="Calibri"/>
          <w:sz w:val="19"/>
          <w:szCs w:val="19"/>
        </w:rPr>
      </w:pPr>
      <w:r w:rsidRPr="29AEA474">
        <w:rPr>
          <w:rFonts w:ascii="Calibri" w:eastAsia="Calibri" w:hAnsi="Calibri" w:cs="Calibri"/>
          <w:sz w:val="19"/>
          <w:szCs w:val="19"/>
        </w:rPr>
        <w:t>The Introduction to Aerospace and Aviation course will provide the foundation for advanced exploration in the areas of professional pilot, aerospace engineering, and unmanned aircraft systems. Students will learn about the history of aviation, from Leonardo da Vinci’s ideas about flight to the Wright brothers and the space race. Along the way students will learn about the innovations and technological developments that have made today’s aviation and aerospace industries possible. The course includes engineering practices, the design process, aircraft structure, space vehicles past and present, and a look toward future space exploration. Students will also learn about the wide variety of exciting and rewarding careers available to them. The Introduction to Aerospace and Aviation course will inspire students to consider aviation and other aerospace careers while laying the foundation for continued study in grades 10-12.</w:t>
      </w:r>
    </w:p>
    <w:p w14:paraId="409912FC" w14:textId="4B7A347F" w:rsidR="001302AD" w:rsidRDefault="001302AD" w:rsidP="00DD1B3B">
      <w:pPr>
        <w:tabs>
          <w:tab w:val="left" w:pos="7920"/>
        </w:tabs>
        <w:spacing w:before="10" w:after="0" w:line="240" w:lineRule="auto"/>
        <w:ind w:right="716"/>
        <w:jc w:val="both"/>
        <w:rPr>
          <w:rFonts w:ascii="Calibri" w:eastAsia="Calibri" w:hAnsi="Calibri" w:cs="Calibri"/>
          <w:color w:val="231F20"/>
          <w:sz w:val="19"/>
          <w:szCs w:val="19"/>
        </w:rPr>
      </w:pPr>
    </w:p>
    <w:p w14:paraId="7BD0F378" w14:textId="52DC14EC" w:rsidR="001302AD" w:rsidRDefault="001302AD" w:rsidP="001302AD">
      <w:pPr>
        <w:tabs>
          <w:tab w:val="left" w:pos="7920"/>
        </w:tabs>
        <w:spacing w:after="0" w:line="240" w:lineRule="auto"/>
      </w:pPr>
      <w:r>
        <w:rPr>
          <w:rFonts w:ascii="Calibri" w:eastAsia="Calibri" w:hAnsi="Calibri" w:cs="Calibri"/>
          <w:b/>
          <w:bCs/>
          <w:color w:val="231F20"/>
          <w:sz w:val="19"/>
          <w:szCs w:val="19"/>
        </w:rPr>
        <w:t xml:space="preserve">Introduction to </w:t>
      </w:r>
      <w:r w:rsidR="00667170">
        <w:rPr>
          <w:rFonts w:ascii="Calibri" w:eastAsia="Calibri" w:hAnsi="Calibri" w:cs="Calibri"/>
          <w:b/>
          <w:bCs/>
          <w:color w:val="231F20"/>
          <w:sz w:val="19"/>
          <w:szCs w:val="19"/>
        </w:rPr>
        <w:t>Unmanned Aerial Vehicles</w:t>
      </w:r>
      <w:r>
        <w:tab/>
      </w:r>
      <w:r>
        <w:tab/>
      </w:r>
    </w:p>
    <w:p w14:paraId="1A192C05" w14:textId="572B22B4" w:rsidR="001302AD" w:rsidRDefault="60AB02A2" w:rsidP="001302AD">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Credit: 1</w:t>
      </w:r>
      <w:r w:rsidR="001302AD">
        <w:tab/>
      </w:r>
      <w:r w:rsidRPr="29AEA474">
        <w:rPr>
          <w:rFonts w:ascii="Calibri" w:eastAsia="Calibri" w:hAnsi="Calibri" w:cs="Calibri"/>
          <w:b/>
          <w:bCs/>
          <w:color w:val="231F20"/>
          <w:sz w:val="19"/>
          <w:szCs w:val="19"/>
        </w:rPr>
        <w:t xml:space="preserve">Grade: </w:t>
      </w:r>
      <w:r w:rsidR="7B42A348" w:rsidRPr="29AEA474">
        <w:rPr>
          <w:rFonts w:ascii="Calibri" w:eastAsia="Calibri" w:hAnsi="Calibri" w:cs="Calibri"/>
          <w:b/>
          <w:bCs/>
          <w:color w:val="231F20"/>
          <w:sz w:val="19"/>
          <w:szCs w:val="19"/>
        </w:rPr>
        <w:t>10 -</w:t>
      </w:r>
      <w:r w:rsidRPr="29AEA474">
        <w:rPr>
          <w:rFonts w:ascii="Calibri" w:eastAsia="Calibri" w:hAnsi="Calibri" w:cs="Calibri"/>
          <w:b/>
          <w:bCs/>
          <w:color w:val="231F20"/>
          <w:sz w:val="19"/>
          <w:szCs w:val="19"/>
        </w:rPr>
        <w:t>12</w:t>
      </w:r>
    </w:p>
    <w:p w14:paraId="52BA852C" w14:textId="043E1048" w:rsidR="001302AD" w:rsidRDefault="60AB02A2" w:rsidP="001302AD">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PEIMS #N130467</w:t>
      </w:r>
      <w:r w:rsidR="39C556FA" w:rsidRPr="29AEA474">
        <w:rPr>
          <w:rFonts w:ascii="Calibri" w:eastAsia="Calibri" w:hAnsi="Calibri" w:cs="Calibri"/>
          <w:b/>
          <w:bCs/>
          <w:color w:val="231F20"/>
          <w:sz w:val="19"/>
          <w:szCs w:val="19"/>
        </w:rPr>
        <w:t>0</w:t>
      </w:r>
      <w:r w:rsidR="001302AD">
        <w:tab/>
      </w:r>
      <w:r w:rsidRPr="29AEA474">
        <w:rPr>
          <w:rFonts w:ascii="Calibri" w:eastAsia="Calibri" w:hAnsi="Calibri" w:cs="Calibri"/>
          <w:b/>
          <w:bCs/>
          <w:color w:val="231F20"/>
          <w:sz w:val="19"/>
          <w:szCs w:val="19"/>
        </w:rPr>
        <w:t>Course #</w:t>
      </w:r>
      <w:r w:rsidR="45FB4C04" w:rsidRPr="29AEA474">
        <w:rPr>
          <w:rFonts w:ascii="Calibri" w:eastAsia="Calibri" w:hAnsi="Calibri" w:cs="Calibri"/>
          <w:b/>
          <w:bCs/>
          <w:color w:val="231F20"/>
          <w:sz w:val="19"/>
          <w:szCs w:val="19"/>
        </w:rPr>
        <w:t>306</w:t>
      </w:r>
      <w:r w:rsidR="00E45D5A">
        <w:rPr>
          <w:rFonts w:ascii="Calibri" w:eastAsia="Calibri" w:hAnsi="Calibri" w:cs="Calibri"/>
          <w:b/>
          <w:bCs/>
          <w:color w:val="231F20"/>
          <w:sz w:val="19"/>
          <w:szCs w:val="19"/>
        </w:rPr>
        <w:t>3</w:t>
      </w:r>
    </w:p>
    <w:p w14:paraId="5893BC27" w14:textId="77F02853" w:rsidR="001302AD" w:rsidRPr="0046699A" w:rsidRDefault="60AB02A2" w:rsidP="29AEA474">
      <w:pPr>
        <w:tabs>
          <w:tab w:val="left" w:pos="4934"/>
          <w:tab w:val="left" w:pos="7920"/>
        </w:tabs>
        <w:spacing w:line="200" w:lineRule="exact"/>
        <w:rPr>
          <w:rFonts w:ascii="Calibri" w:eastAsia="Calibri" w:hAnsi="Calibri" w:cs="Calibri"/>
          <w:i/>
          <w:iCs/>
          <w:color w:val="231F20"/>
          <w:sz w:val="19"/>
          <w:szCs w:val="19"/>
        </w:rPr>
      </w:pPr>
      <w:r w:rsidRPr="29AEA474">
        <w:rPr>
          <w:rFonts w:ascii="Calibri" w:eastAsia="Calibri" w:hAnsi="Calibri" w:cs="Calibri"/>
          <w:i/>
          <w:iCs/>
          <w:color w:val="231F20"/>
          <w:sz w:val="19"/>
          <w:szCs w:val="19"/>
        </w:rPr>
        <w:t xml:space="preserve">Prerequisite: </w:t>
      </w:r>
      <w:r w:rsidR="4ACFE467" w:rsidRPr="29AEA474">
        <w:rPr>
          <w:rFonts w:ascii="Calibri" w:eastAsia="Calibri" w:hAnsi="Calibri" w:cs="Calibri"/>
          <w:i/>
          <w:iCs/>
          <w:color w:val="231F20"/>
          <w:sz w:val="19"/>
          <w:szCs w:val="19"/>
        </w:rPr>
        <w:t>Introduction to Aviation</w:t>
      </w:r>
    </w:p>
    <w:p w14:paraId="1D8D1321" w14:textId="1C34A0B3" w:rsidR="4ACFE467" w:rsidRDefault="4ACFE467" w:rsidP="29AEA474">
      <w:pPr>
        <w:tabs>
          <w:tab w:val="left" w:pos="7920"/>
        </w:tabs>
        <w:spacing w:before="10" w:after="0" w:line="240" w:lineRule="auto"/>
        <w:ind w:right="716"/>
        <w:jc w:val="both"/>
        <w:rPr>
          <w:rFonts w:ascii="Calibri" w:eastAsia="Calibri" w:hAnsi="Calibri" w:cs="Calibri"/>
          <w:sz w:val="19"/>
          <w:szCs w:val="19"/>
        </w:rPr>
      </w:pPr>
      <w:r w:rsidRPr="29AEA474">
        <w:rPr>
          <w:rFonts w:ascii="Calibri" w:eastAsia="Calibri" w:hAnsi="Calibri" w:cs="Calibri"/>
          <w:sz w:val="19"/>
          <w:szCs w:val="19"/>
        </w:rPr>
        <w:t>The Introduction to Unmanned Aerial Vehicle (UAV) Flight course is designed to prepare students for entry-level employment or continuing education in piloting UAV operations. Principles of UAV is designed to instruct students in UAV flight navigation, industry laws and regulations, and safety regulations. Students are also exposed to mission planning procedures, environmental factors, and human factors involved in the UAV industry.</w:t>
      </w:r>
    </w:p>
    <w:p w14:paraId="53A5FFAD" w14:textId="224E621F" w:rsidR="001302AD" w:rsidRDefault="001302AD" w:rsidP="001302AD">
      <w:pPr>
        <w:tabs>
          <w:tab w:val="left" w:pos="7920"/>
        </w:tabs>
        <w:spacing w:before="10" w:after="0" w:line="240" w:lineRule="auto"/>
        <w:ind w:right="716"/>
        <w:jc w:val="both"/>
        <w:rPr>
          <w:rFonts w:ascii="Calibri" w:eastAsia="Calibri" w:hAnsi="Calibri" w:cs="Calibri"/>
          <w:color w:val="231F20"/>
          <w:sz w:val="19"/>
          <w:szCs w:val="19"/>
        </w:rPr>
      </w:pPr>
    </w:p>
    <w:p w14:paraId="71F4B11A" w14:textId="00FEC2F4" w:rsidR="001302AD" w:rsidRDefault="00183E72" w:rsidP="001302AD">
      <w:pPr>
        <w:tabs>
          <w:tab w:val="left" w:pos="7920"/>
        </w:tabs>
        <w:spacing w:after="0" w:line="240" w:lineRule="auto"/>
      </w:pPr>
      <w:r>
        <w:rPr>
          <w:rFonts w:ascii="Calibri" w:eastAsia="Calibri" w:hAnsi="Calibri" w:cs="Calibri"/>
          <w:b/>
          <w:bCs/>
          <w:color w:val="231F20"/>
          <w:sz w:val="19"/>
          <w:szCs w:val="19"/>
        </w:rPr>
        <w:t>Aviation Ground School</w:t>
      </w:r>
      <w:r w:rsidR="001302AD">
        <w:tab/>
      </w:r>
      <w:r w:rsidR="001302AD">
        <w:tab/>
      </w:r>
    </w:p>
    <w:p w14:paraId="533B278F" w14:textId="35AA209F" w:rsidR="001302AD" w:rsidRDefault="60AB02A2" w:rsidP="001302AD">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Credit: 1</w:t>
      </w:r>
      <w:r w:rsidR="001302AD">
        <w:tab/>
      </w:r>
      <w:r w:rsidRPr="29AEA474">
        <w:rPr>
          <w:rFonts w:ascii="Calibri" w:eastAsia="Calibri" w:hAnsi="Calibri" w:cs="Calibri"/>
          <w:b/>
          <w:bCs/>
          <w:color w:val="231F20"/>
          <w:sz w:val="19"/>
          <w:szCs w:val="19"/>
        </w:rPr>
        <w:t xml:space="preserve">Grade: </w:t>
      </w:r>
      <w:r w:rsidR="09231E21" w:rsidRPr="29AEA474">
        <w:rPr>
          <w:rFonts w:ascii="Calibri" w:eastAsia="Calibri" w:hAnsi="Calibri" w:cs="Calibri"/>
          <w:b/>
          <w:bCs/>
          <w:color w:val="231F20"/>
          <w:sz w:val="19"/>
          <w:szCs w:val="19"/>
        </w:rPr>
        <w:t>11</w:t>
      </w:r>
      <w:r w:rsidRPr="29AEA474">
        <w:rPr>
          <w:rFonts w:ascii="Calibri" w:eastAsia="Calibri" w:hAnsi="Calibri" w:cs="Calibri"/>
          <w:b/>
          <w:bCs/>
          <w:color w:val="231F20"/>
          <w:sz w:val="19"/>
          <w:szCs w:val="19"/>
        </w:rPr>
        <w:t>-12</w:t>
      </w:r>
    </w:p>
    <w:p w14:paraId="1F696F32" w14:textId="06C5FD03" w:rsidR="001302AD" w:rsidRDefault="60AB02A2" w:rsidP="001302AD">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PEIMS #N130467</w:t>
      </w:r>
      <w:r w:rsidR="39C556FA" w:rsidRPr="29AEA474">
        <w:rPr>
          <w:rFonts w:ascii="Calibri" w:eastAsia="Calibri" w:hAnsi="Calibri" w:cs="Calibri"/>
          <w:b/>
          <w:bCs/>
          <w:color w:val="231F20"/>
          <w:sz w:val="19"/>
          <w:szCs w:val="19"/>
        </w:rPr>
        <w:t>5</w:t>
      </w:r>
      <w:r w:rsidR="001302AD">
        <w:tab/>
      </w:r>
      <w:r w:rsidRPr="29AEA474">
        <w:rPr>
          <w:rFonts w:ascii="Calibri" w:eastAsia="Calibri" w:hAnsi="Calibri" w:cs="Calibri"/>
          <w:b/>
          <w:bCs/>
          <w:color w:val="231F20"/>
          <w:sz w:val="19"/>
          <w:szCs w:val="19"/>
        </w:rPr>
        <w:t>Course #</w:t>
      </w:r>
      <w:r w:rsidR="45FB4C04" w:rsidRPr="29AEA474">
        <w:rPr>
          <w:rFonts w:ascii="Calibri" w:eastAsia="Calibri" w:hAnsi="Calibri" w:cs="Calibri"/>
          <w:b/>
          <w:bCs/>
          <w:color w:val="231F20"/>
          <w:sz w:val="19"/>
          <w:szCs w:val="19"/>
        </w:rPr>
        <w:t>306</w:t>
      </w:r>
      <w:r w:rsidR="00E45D5A">
        <w:rPr>
          <w:rFonts w:ascii="Calibri" w:eastAsia="Calibri" w:hAnsi="Calibri" w:cs="Calibri"/>
          <w:b/>
          <w:bCs/>
          <w:color w:val="231F20"/>
          <w:sz w:val="19"/>
          <w:szCs w:val="19"/>
        </w:rPr>
        <w:t>2</w:t>
      </w:r>
    </w:p>
    <w:p w14:paraId="2ADB8744" w14:textId="77777777" w:rsidR="001302AD" w:rsidRPr="0046699A" w:rsidRDefault="60AB02A2" w:rsidP="001302AD">
      <w:pPr>
        <w:tabs>
          <w:tab w:val="left" w:pos="4934"/>
          <w:tab w:val="left" w:pos="7920"/>
        </w:tabs>
        <w:spacing w:line="200" w:lineRule="exact"/>
        <w:rPr>
          <w:rFonts w:ascii="Calibri" w:eastAsia="Calibri" w:hAnsi="Calibri" w:cs="Calibri"/>
          <w:i/>
          <w:iCs/>
          <w:color w:val="231F20"/>
          <w:sz w:val="19"/>
          <w:szCs w:val="19"/>
        </w:rPr>
      </w:pPr>
      <w:r w:rsidRPr="29AEA474">
        <w:rPr>
          <w:rFonts w:ascii="Calibri" w:eastAsia="Calibri" w:hAnsi="Calibri" w:cs="Calibri"/>
          <w:i/>
          <w:iCs/>
          <w:color w:val="231F20"/>
          <w:sz w:val="19"/>
          <w:szCs w:val="19"/>
        </w:rPr>
        <w:t>Prerequisite: None</w:t>
      </w:r>
    </w:p>
    <w:p w14:paraId="341703AC" w14:textId="5232D0BB" w:rsidR="001302AD" w:rsidRDefault="4F572465" w:rsidP="29AEA474">
      <w:pPr>
        <w:tabs>
          <w:tab w:val="left" w:pos="7920"/>
        </w:tabs>
        <w:spacing w:before="10" w:after="0" w:line="240" w:lineRule="auto"/>
        <w:ind w:right="716"/>
        <w:jc w:val="both"/>
        <w:rPr>
          <w:rFonts w:ascii="Calibri" w:eastAsia="Calibri" w:hAnsi="Calibri" w:cs="Calibri"/>
          <w:sz w:val="19"/>
          <w:szCs w:val="19"/>
        </w:rPr>
      </w:pPr>
      <w:r w:rsidRPr="29AEA474">
        <w:rPr>
          <w:rFonts w:ascii="Calibri" w:eastAsia="Calibri" w:hAnsi="Calibri" w:cs="Calibri"/>
          <w:sz w:val="19"/>
          <w:szCs w:val="19"/>
        </w:rPr>
        <w:t xml:space="preserve">This course is designed to extend student interests in all aspects of aviation while preparing students to take the formal ground requisite exam for the Federal Aviation Administration (FAA) FAA Airman Knowledge Test which is required to obtain a private pilot’s license. The rigor of the course challenges students with complex aeronautical, engineering, weather, </w:t>
      </w:r>
      <w:proofErr w:type="gramStart"/>
      <w:r w:rsidRPr="29AEA474">
        <w:rPr>
          <w:rFonts w:ascii="Calibri" w:eastAsia="Calibri" w:hAnsi="Calibri" w:cs="Calibri"/>
          <w:sz w:val="19"/>
          <w:szCs w:val="19"/>
        </w:rPr>
        <w:t>management</w:t>
      </w:r>
      <w:proofErr w:type="gramEnd"/>
      <w:r w:rsidRPr="29AEA474">
        <w:rPr>
          <w:rFonts w:ascii="Calibri" w:eastAsia="Calibri" w:hAnsi="Calibri" w:cs="Calibri"/>
          <w:sz w:val="19"/>
          <w:szCs w:val="19"/>
        </w:rPr>
        <w:t xml:space="preserve"> and judgement concepts. Rules, regulations, obligations, and commitments to discipline and focus are foundational throughout the course. The ability to grasp flight without </w:t>
      </w:r>
      <w:proofErr w:type="gramStart"/>
      <w:r w:rsidRPr="29AEA474">
        <w:rPr>
          <w:rFonts w:ascii="Calibri" w:eastAsia="Calibri" w:hAnsi="Calibri" w:cs="Calibri"/>
          <w:sz w:val="19"/>
          <w:szCs w:val="19"/>
        </w:rPr>
        <w:t>actually flying</w:t>
      </w:r>
      <w:proofErr w:type="gramEnd"/>
      <w:r w:rsidRPr="29AEA474">
        <w:rPr>
          <w:rFonts w:ascii="Calibri" w:eastAsia="Calibri" w:hAnsi="Calibri" w:cs="Calibri"/>
          <w:sz w:val="19"/>
          <w:szCs w:val="19"/>
        </w:rPr>
        <w:t xml:space="preserve"> a real aircraft extends well beyond the classroom as students learn navigation, weather science, attention to detail (mathematical fuel and load planning), health and mental well-being related to flight planning and piloting aircraft.</w:t>
      </w:r>
    </w:p>
    <w:p w14:paraId="2FBF4393" w14:textId="57902283" w:rsidR="0062370B" w:rsidRDefault="0062370B" w:rsidP="001302AD">
      <w:pPr>
        <w:tabs>
          <w:tab w:val="left" w:pos="7920"/>
        </w:tabs>
        <w:spacing w:before="10" w:after="0" w:line="240" w:lineRule="auto"/>
        <w:ind w:right="716"/>
        <w:jc w:val="both"/>
        <w:rPr>
          <w:rFonts w:ascii="Calibri" w:eastAsia="Calibri" w:hAnsi="Calibri" w:cs="Calibri"/>
          <w:color w:val="231F20"/>
          <w:sz w:val="19"/>
          <w:szCs w:val="19"/>
        </w:rPr>
      </w:pPr>
    </w:p>
    <w:p w14:paraId="50148743" w14:textId="0EB8DD20" w:rsidR="0062370B" w:rsidRDefault="0062370B" w:rsidP="0062370B">
      <w:pPr>
        <w:tabs>
          <w:tab w:val="left" w:pos="7920"/>
        </w:tabs>
        <w:spacing w:after="0" w:line="240" w:lineRule="auto"/>
      </w:pPr>
      <w:r>
        <w:rPr>
          <w:rFonts w:ascii="Calibri" w:eastAsia="Calibri" w:hAnsi="Calibri" w:cs="Calibri"/>
          <w:b/>
          <w:bCs/>
          <w:color w:val="231F20"/>
          <w:sz w:val="19"/>
          <w:szCs w:val="19"/>
        </w:rPr>
        <w:t>Practicum in Transportation</w:t>
      </w:r>
      <w:r>
        <w:tab/>
      </w:r>
      <w:r>
        <w:tab/>
      </w:r>
    </w:p>
    <w:p w14:paraId="3E95EA02" w14:textId="14F7E765" w:rsidR="0062370B" w:rsidRDefault="18B2B5A7" w:rsidP="0062370B">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 xml:space="preserve">Credit: </w:t>
      </w:r>
      <w:r w:rsidR="39C556FA" w:rsidRPr="29AEA474">
        <w:rPr>
          <w:rFonts w:ascii="Calibri" w:eastAsia="Calibri" w:hAnsi="Calibri" w:cs="Calibri"/>
          <w:b/>
          <w:bCs/>
          <w:color w:val="231F20"/>
          <w:sz w:val="19"/>
          <w:szCs w:val="19"/>
        </w:rPr>
        <w:t>2</w:t>
      </w:r>
      <w:r w:rsidR="0062370B">
        <w:tab/>
      </w:r>
      <w:r w:rsidRPr="29AEA474">
        <w:rPr>
          <w:rFonts w:ascii="Calibri" w:eastAsia="Calibri" w:hAnsi="Calibri" w:cs="Calibri"/>
          <w:b/>
          <w:bCs/>
          <w:color w:val="231F20"/>
          <w:sz w:val="19"/>
          <w:szCs w:val="19"/>
        </w:rPr>
        <w:t>Grade: 12</w:t>
      </w:r>
    </w:p>
    <w:p w14:paraId="183F324F" w14:textId="15BEDFC6" w:rsidR="0062370B" w:rsidRDefault="18B2B5A7" w:rsidP="0062370B">
      <w:pPr>
        <w:tabs>
          <w:tab w:val="left" w:pos="7920"/>
        </w:tabs>
        <w:spacing w:after="0" w:line="240" w:lineRule="auto"/>
        <w:rPr>
          <w:rFonts w:ascii="Calibri" w:eastAsia="Calibri" w:hAnsi="Calibri" w:cs="Calibri"/>
          <w:b/>
          <w:bCs/>
          <w:color w:val="231F20"/>
          <w:sz w:val="19"/>
          <w:szCs w:val="19"/>
        </w:rPr>
      </w:pPr>
      <w:r w:rsidRPr="29AEA474">
        <w:rPr>
          <w:rFonts w:ascii="Calibri" w:eastAsia="Calibri" w:hAnsi="Calibri" w:cs="Calibri"/>
          <w:b/>
          <w:bCs/>
          <w:color w:val="231F20"/>
          <w:sz w:val="19"/>
          <w:szCs w:val="19"/>
        </w:rPr>
        <w:t>PEIMS #</w:t>
      </w:r>
      <w:r w:rsidR="39C556FA" w:rsidRPr="29AEA474">
        <w:rPr>
          <w:rFonts w:ascii="Calibri" w:eastAsia="Calibri" w:hAnsi="Calibri" w:cs="Calibri"/>
          <w:b/>
          <w:bCs/>
          <w:color w:val="231F20"/>
          <w:sz w:val="19"/>
          <w:szCs w:val="19"/>
        </w:rPr>
        <w:t>13040450</w:t>
      </w:r>
      <w:r w:rsidR="0062370B">
        <w:tab/>
      </w:r>
      <w:r w:rsidRPr="29AEA474">
        <w:rPr>
          <w:rFonts w:ascii="Calibri" w:eastAsia="Calibri" w:hAnsi="Calibri" w:cs="Calibri"/>
          <w:b/>
          <w:bCs/>
          <w:color w:val="231F20"/>
          <w:sz w:val="19"/>
          <w:szCs w:val="19"/>
        </w:rPr>
        <w:t>Course #</w:t>
      </w:r>
      <w:r w:rsidR="45FB4C04" w:rsidRPr="29AEA474">
        <w:rPr>
          <w:rFonts w:ascii="Calibri" w:eastAsia="Calibri" w:hAnsi="Calibri" w:cs="Calibri"/>
          <w:b/>
          <w:bCs/>
          <w:color w:val="231F20"/>
          <w:sz w:val="19"/>
          <w:szCs w:val="19"/>
        </w:rPr>
        <w:t>30</w:t>
      </w:r>
      <w:r w:rsidR="5DAD64B5" w:rsidRPr="29AEA474">
        <w:rPr>
          <w:rFonts w:ascii="Calibri" w:eastAsia="Calibri" w:hAnsi="Calibri" w:cs="Calibri"/>
          <w:b/>
          <w:bCs/>
          <w:color w:val="231F20"/>
          <w:sz w:val="19"/>
          <w:szCs w:val="19"/>
        </w:rPr>
        <w:t>64</w:t>
      </w:r>
    </w:p>
    <w:p w14:paraId="4B79C389" w14:textId="77777777" w:rsidR="0062370B" w:rsidRPr="0046699A" w:rsidRDefault="18B2B5A7" w:rsidP="0062370B">
      <w:pPr>
        <w:tabs>
          <w:tab w:val="left" w:pos="4934"/>
          <w:tab w:val="left" w:pos="7920"/>
        </w:tabs>
        <w:spacing w:line="200" w:lineRule="exact"/>
        <w:rPr>
          <w:rFonts w:ascii="Calibri" w:eastAsia="Calibri" w:hAnsi="Calibri" w:cs="Calibri"/>
          <w:i/>
          <w:iCs/>
          <w:color w:val="231F20"/>
          <w:sz w:val="19"/>
          <w:szCs w:val="19"/>
        </w:rPr>
      </w:pPr>
      <w:r w:rsidRPr="29AEA474">
        <w:rPr>
          <w:rFonts w:ascii="Calibri" w:eastAsia="Calibri" w:hAnsi="Calibri" w:cs="Calibri"/>
          <w:i/>
          <w:iCs/>
          <w:color w:val="231F20"/>
          <w:sz w:val="19"/>
          <w:szCs w:val="19"/>
        </w:rPr>
        <w:t>Prerequisite: None</w:t>
      </w:r>
    </w:p>
    <w:p w14:paraId="507E940C" w14:textId="27DB5774" w:rsidR="40B5CC1D" w:rsidRDefault="40B5CC1D" w:rsidP="29AEA474">
      <w:pPr>
        <w:tabs>
          <w:tab w:val="left" w:pos="7920"/>
        </w:tabs>
        <w:spacing w:before="10" w:after="0" w:line="240" w:lineRule="auto"/>
        <w:ind w:right="716"/>
        <w:jc w:val="both"/>
        <w:rPr>
          <w:rFonts w:ascii="Calibri" w:eastAsia="Calibri" w:hAnsi="Calibri" w:cs="Calibri"/>
          <w:sz w:val="20"/>
          <w:szCs w:val="20"/>
        </w:rPr>
      </w:pPr>
      <w:r w:rsidRPr="29AEA474">
        <w:rPr>
          <w:rFonts w:eastAsiaTheme="minorEastAsia"/>
          <w:color w:val="202124"/>
          <w:sz w:val="20"/>
          <w:szCs w:val="20"/>
        </w:rPr>
        <w:t>Practicum in Transportation Systems is designed to give students supervised practical application of knowledge and skills. Practicum experiences can occur in a variety of locations appropriate to the nature and level of experience such as internships, mentorships, independent study, or laboratories</w:t>
      </w:r>
      <w:r w:rsidRPr="29AEA474">
        <w:rPr>
          <w:rFonts w:ascii="Roboto" w:eastAsia="Roboto" w:hAnsi="Roboto" w:cs="Roboto"/>
          <w:color w:val="202124"/>
          <w:sz w:val="20"/>
          <w:szCs w:val="20"/>
        </w:rPr>
        <w:t>.</w:t>
      </w:r>
    </w:p>
    <w:p w14:paraId="4F88D9B3" w14:textId="77777777" w:rsidR="0062370B" w:rsidRDefault="0062370B" w:rsidP="001302AD">
      <w:pPr>
        <w:tabs>
          <w:tab w:val="left" w:pos="7920"/>
        </w:tabs>
        <w:spacing w:before="10" w:after="0" w:line="240" w:lineRule="auto"/>
        <w:ind w:right="716"/>
        <w:jc w:val="both"/>
        <w:rPr>
          <w:rFonts w:ascii="Calibri" w:eastAsia="Calibri" w:hAnsi="Calibri" w:cs="Calibri"/>
          <w:color w:val="231F20"/>
          <w:sz w:val="19"/>
          <w:szCs w:val="19"/>
        </w:rPr>
      </w:pPr>
    </w:p>
    <w:p w14:paraId="71A4C5D1" w14:textId="1A0DE241" w:rsidR="00295C73" w:rsidRDefault="00295C73" w:rsidP="00295C73">
      <w:pPr>
        <w:tabs>
          <w:tab w:val="left" w:pos="7920"/>
        </w:tabs>
        <w:jc w:val="center"/>
      </w:pPr>
      <w:r>
        <w:rPr>
          <w:rFonts w:ascii="Calibri" w:eastAsia="Calibri" w:hAnsi="Calibri" w:cs="Calibri"/>
          <w:color w:val="231F20"/>
          <w:sz w:val="24"/>
          <w:szCs w:val="24"/>
          <w:u w:val="single"/>
        </w:rPr>
        <w:t>Business, Marketing, and Finance Cluster</w:t>
      </w:r>
    </w:p>
    <w:p w14:paraId="5945E839" w14:textId="1B5A3BEE" w:rsidR="00295C73" w:rsidRDefault="00243DC9" w:rsidP="00295C73">
      <w:pPr>
        <w:tabs>
          <w:tab w:val="left" w:pos="7920"/>
        </w:tabs>
        <w:spacing w:after="0" w:line="240" w:lineRule="auto"/>
      </w:pPr>
      <w:r w:rsidRPr="00243DC9">
        <w:rPr>
          <w:rFonts w:ascii="Calibri" w:eastAsia="Calibri" w:hAnsi="Calibri" w:cs="Calibri"/>
          <w:b/>
          <w:bCs/>
          <w:color w:val="231F20"/>
          <w:sz w:val="19"/>
          <w:szCs w:val="19"/>
        </w:rPr>
        <w:t>Principles of Business, Marketing and Finance</w:t>
      </w:r>
      <w:r w:rsidR="00295C73">
        <w:tab/>
      </w:r>
      <w:r w:rsidR="00295C73">
        <w:tab/>
      </w:r>
    </w:p>
    <w:p w14:paraId="69EAB1F0" w14:textId="77777777" w:rsidR="00295C73" w:rsidRDefault="00295C73" w:rsidP="00295C7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6BB93F38" w14:textId="1F327F56" w:rsidR="00295C73" w:rsidRDefault="00295C73" w:rsidP="00295C7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7803AB">
        <w:rPr>
          <w:rFonts w:ascii="Calibri" w:eastAsia="Calibri" w:hAnsi="Calibri" w:cs="Calibri"/>
          <w:b/>
          <w:bCs/>
          <w:color w:val="231F20"/>
          <w:sz w:val="19"/>
          <w:szCs w:val="19"/>
        </w:rPr>
        <w:t>11</w:t>
      </w:r>
      <w:r>
        <w:rPr>
          <w:rFonts w:ascii="Calibri" w:eastAsia="Calibri" w:hAnsi="Calibri" w:cs="Calibri"/>
          <w:b/>
          <w:bCs/>
          <w:color w:val="231F20"/>
          <w:sz w:val="19"/>
          <w:szCs w:val="19"/>
        </w:rPr>
        <w:t>200</w:t>
      </w:r>
      <w:r>
        <w:tab/>
      </w:r>
      <w:r w:rsidRPr="31F4ED12">
        <w:rPr>
          <w:rFonts w:ascii="Calibri" w:eastAsia="Calibri" w:hAnsi="Calibri" w:cs="Calibri"/>
          <w:b/>
          <w:bCs/>
          <w:color w:val="231F20"/>
          <w:sz w:val="19"/>
          <w:szCs w:val="19"/>
        </w:rPr>
        <w:t>Course #</w:t>
      </w:r>
      <w:r w:rsidR="00E1635F">
        <w:rPr>
          <w:rFonts w:ascii="Calibri" w:eastAsia="Calibri" w:hAnsi="Calibri" w:cs="Calibri"/>
          <w:b/>
          <w:bCs/>
          <w:color w:val="231F20"/>
          <w:sz w:val="19"/>
          <w:szCs w:val="19"/>
        </w:rPr>
        <w:t>6614</w:t>
      </w:r>
    </w:p>
    <w:p w14:paraId="3CBB2AED" w14:textId="77777777" w:rsidR="00295C73" w:rsidRPr="0046699A" w:rsidRDefault="00295C73" w:rsidP="00295C7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3F2254C" w14:textId="77777777" w:rsidR="00C301EF" w:rsidRDefault="00C301EF" w:rsidP="00295C73">
      <w:pPr>
        <w:tabs>
          <w:tab w:val="left" w:pos="7920"/>
        </w:tabs>
        <w:spacing w:before="10" w:after="0" w:line="240" w:lineRule="auto"/>
        <w:ind w:right="716"/>
        <w:jc w:val="both"/>
        <w:rPr>
          <w:rFonts w:ascii="Calibri" w:eastAsia="Calibri" w:hAnsi="Calibri" w:cs="Calibri"/>
          <w:color w:val="231F20"/>
          <w:sz w:val="19"/>
          <w:szCs w:val="19"/>
        </w:rPr>
      </w:pPr>
      <w:r w:rsidRPr="00C301EF">
        <w:rPr>
          <w:rFonts w:ascii="Calibri" w:eastAsia="Calibri" w:hAnsi="Calibri" w:cs="Calibri"/>
          <w:color w:val="231F20"/>
          <w:sz w:val="19"/>
          <w:szCs w:val="19"/>
        </w:rPr>
        <w:lastRenderedPageBreak/>
        <w:t xml:space="preserve">This course allows students to reinforce, apply, and transfer academic knowledge and skills to a variety of interesting and relevant activities, problems and settings in business, marketing, and finance. We will focus on the roles of business in the lives of individuals, consumers, </w:t>
      </w:r>
      <w:proofErr w:type="gramStart"/>
      <w:r w:rsidRPr="00C301EF">
        <w:rPr>
          <w:rFonts w:ascii="Calibri" w:eastAsia="Calibri" w:hAnsi="Calibri" w:cs="Calibri"/>
          <w:color w:val="231F20"/>
          <w:sz w:val="19"/>
          <w:szCs w:val="19"/>
        </w:rPr>
        <w:t>workers</w:t>
      </w:r>
      <w:proofErr w:type="gramEnd"/>
      <w:r w:rsidRPr="00C301EF">
        <w:rPr>
          <w:rFonts w:ascii="Calibri" w:eastAsia="Calibri" w:hAnsi="Calibri" w:cs="Calibri"/>
          <w:color w:val="231F20"/>
          <w:sz w:val="19"/>
          <w:szCs w:val="19"/>
        </w:rPr>
        <w:t xml:space="preserve"> and citizens</w:t>
      </w:r>
      <w:r>
        <w:rPr>
          <w:rFonts w:ascii="Calibri" w:eastAsia="Calibri" w:hAnsi="Calibri" w:cs="Calibri"/>
          <w:color w:val="231F20"/>
          <w:sz w:val="19"/>
          <w:szCs w:val="19"/>
        </w:rPr>
        <w:t>.</w:t>
      </w:r>
    </w:p>
    <w:p w14:paraId="21DDEC51" w14:textId="12958C20" w:rsidR="00C301EF" w:rsidRDefault="00C301EF" w:rsidP="00295C73">
      <w:pPr>
        <w:tabs>
          <w:tab w:val="left" w:pos="7920"/>
        </w:tabs>
        <w:spacing w:before="10" w:after="0" w:line="240" w:lineRule="auto"/>
        <w:ind w:right="716"/>
        <w:jc w:val="both"/>
        <w:rPr>
          <w:rFonts w:ascii="Calibri" w:eastAsia="Calibri" w:hAnsi="Calibri" w:cs="Calibri"/>
          <w:color w:val="231F20"/>
          <w:sz w:val="19"/>
          <w:szCs w:val="19"/>
        </w:rPr>
      </w:pPr>
    </w:p>
    <w:p w14:paraId="0E2D73AE" w14:textId="77777777" w:rsidR="00CF1182" w:rsidRDefault="00CF1182" w:rsidP="00295C73">
      <w:pPr>
        <w:tabs>
          <w:tab w:val="left" w:pos="7920"/>
        </w:tabs>
        <w:spacing w:before="10" w:after="0" w:line="240" w:lineRule="auto"/>
        <w:ind w:right="716"/>
        <w:jc w:val="both"/>
        <w:rPr>
          <w:rFonts w:ascii="Calibri" w:eastAsia="Calibri" w:hAnsi="Calibri" w:cs="Calibri"/>
          <w:color w:val="231F20"/>
          <w:sz w:val="19"/>
          <w:szCs w:val="19"/>
        </w:rPr>
      </w:pPr>
    </w:p>
    <w:p w14:paraId="65CF8658" w14:textId="77777777" w:rsidR="00CF1182" w:rsidRDefault="00CF1182" w:rsidP="00295C73">
      <w:pPr>
        <w:tabs>
          <w:tab w:val="left" w:pos="7920"/>
        </w:tabs>
        <w:spacing w:before="10" w:after="0" w:line="240" w:lineRule="auto"/>
        <w:ind w:right="716"/>
        <w:jc w:val="both"/>
        <w:rPr>
          <w:rFonts w:ascii="Calibri" w:eastAsia="Calibri" w:hAnsi="Calibri" w:cs="Calibri"/>
          <w:color w:val="231F20"/>
          <w:sz w:val="19"/>
          <w:szCs w:val="19"/>
        </w:rPr>
      </w:pPr>
    </w:p>
    <w:p w14:paraId="0C3D2311" w14:textId="521C4200" w:rsidR="00C301EF" w:rsidRDefault="00BD4C3A" w:rsidP="00C301EF">
      <w:pPr>
        <w:tabs>
          <w:tab w:val="left" w:pos="7920"/>
        </w:tabs>
        <w:spacing w:after="0" w:line="240" w:lineRule="auto"/>
      </w:pPr>
      <w:r>
        <w:rPr>
          <w:rFonts w:ascii="Calibri" w:eastAsia="Calibri" w:hAnsi="Calibri" w:cs="Calibri"/>
          <w:b/>
          <w:bCs/>
          <w:color w:val="231F20"/>
          <w:sz w:val="19"/>
          <w:szCs w:val="19"/>
        </w:rPr>
        <w:t>Business Information Management I</w:t>
      </w:r>
      <w:r w:rsidR="00C301EF">
        <w:tab/>
      </w:r>
      <w:r w:rsidR="00C301EF">
        <w:tab/>
      </w:r>
    </w:p>
    <w:p w14:paraId="207702CB" w14:textId="77777777" w:rsidR="00C301EF" w:rsidRDefault="00C301EF" w:rsidP="00C301E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10B2E164" w14:textId="1DF74022" w:rsidR="00C301EF" w:rsidRDefault="00C301EF" w:rsidP="00C301EF">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13011</w:t>
      </w:r>
      <w:r w:rsidR="00BD4C3A">
        <w:rPr>
          <w:rFonts w:ascii="Calibri" w:eastAsia="Calibri" w:hAnsi="Calibri" w:cs="Calibri"/>
          <w:b/>
          <w:bCs/>
          <w:color w:val="231F20"/>
          <w:sz w:val="19"/>
          <w:szCs w:val="19"/>
        </w:rPr>
        <w:t>4</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1C24BF">
        <w:rPr>
          <w:rFonts w:ascii="Calibri" w:eastAsia="Calibri" w:hAnsi="Calibri" w:cs="Calibri"/>
          <w:b/>
          <w:bCs/>
          <w:color w:val="231F20"/>
          <w:sz w:val="19"/>
          <w:szCs w:val="19"/>
        </w:rPr>
        <w:t>500</w:t>
      </w:r>
      <w:r w:rsidR="00D729B0">
        <w:rPr>
          <w:rFonts w:ascii="Calibri" w:eastAsia="Calibri" w:hAnsi="Calibri" w:cs="Calibri"/>
          <w:b/>
          <w:bCs/>
          <w:color w:val="231F20"/>
          <w:sz w:val="19"/>
          <w:szCs w:val="19"/>
        </w:rPr>
        <w:t>1</w:t>
      </w:r>
    </w:p>
    <w:p w14:paraId="397D8348" w14:textId="77777777" w:rsidR="00C301EF" w:rsidRPr="0046699A" w:rsidRDefault="00C301EF" w:rsidP="00C301EF">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F2245B6" w14:textId="00BADF2D" w:rsidR="00C301EF" w:rsidRDefault="004939C0" w:rsidP="004939C0">
      <w:pPr>
        <w:tabs>
          <w:tab w:val="left" w:pos="7920"/>
        </w:tabs>
        <w:spacing w:before="10" w:after="0" w:line="240" w:lineRule="auto"/>
        <w:ind w:right="716"/>
        <w:jc w:val="both"/>
        <w:rPr>
          <w:rFonts w:ascii="Calibri" w:eastAsia="Calibri" w:hAnsi="Calibri" w:cs="Calibri"/>
          <w:color w:val="231F20"/>
          <w:sz w:val="19"/>
          <w:szCs w:val="19"/>
        </w:rPr>
      </w:pPr>
      <w:r w:rsidRPr="004939C0">
        <w:rPr>
          <w:rFonts w:ascii="Calibri" w:eastAsia="Calibri" w:hAnsi="Calibri" w:cs="Calibri"/>
          <w:color w:val="231F20"/>
          <w:sz w:val="19"/>
          <w:szCs w:val="19"/>
        </w:rPr>
        <w:t>Students apply technical skills to address business applications of emerging technologies, create word-processing documents,</w:t>
      </w:r>
      <w:r>
        <w:rPr>
          <w:rFonts w:ascii="Calibri" w:eastAsia="Calibri" w:hAnsi="Calibri" w:cs="Calibri"/>
          <w:color w:val="231F20"/>
          <w:sz w:val="19"/>
          <w:szCs w:val="19"/>
        </w:rPr>
        <w:t xml:space="preserve"> </w:t>
      </w:r>
      <w:r w:rsidRPr="004939C0">
        <w:rPr>
          <w:rFonts w:ascii="Calibri" w:eastAsia="Calibri" w:hAnsi="Calibri" w:cs="Calibri"/>
          <w:color w:val="231F20"/>
          <w:sz w:val="19"/>
          <w:szCs w:val="19"/>
        </w:rPr>
        <w:t>develop a spreadsheet, formulate a database, and make an electronic presentation using appropriate software</w:t>
      </w:r>
      <w:r w:rsidR="00C301EF">
        <w:rPr>
          <w:rFonts w:ascii="Calibri" w:eastAsia="Calibri" w:hAnsi="Calibri" w:cs="Calibri"/>
          <w:color w:val="231F20"/>
          <w:sz w:val="19"/>
          <w:szCs w:val="19"/>
        </w:rPr>
        <w:t>.</w:t>
      </w:r>
    </w:p>
    <w:p w14:paraId="6EC16499" w14:textId="00BB9BB4" w:rsidR="00C301EF" w:rsidRDefault="00C301EF" w:rsidP="00295C73">
      <w:pPr>
        <w:tabs>
          <w:tab w:val="left" w:pos="7920"/>
        </w:tabs>
        <w:spacing w:before="10" w:after="0" w:line="240" w:lineRule="auto"/>
        <w:ind w:right="716"/>
        <w:jc w:val="both"/>
        <w:rPr>
          <w:rFonts w:ascii="Calibri" w:eastAsia="Calibri" w:hAnsi="Calibri" w:cs="Calibri"/>
          <w:color w:val="231F20"/>
          <w:sz w:val="19"/>
          <w:szCs w:val="19"/>
        </w:rPr>
      </w:pPr>
    </w:p>
    <w:p w14:paraId="026880C4" w14:textId="2E32F358" w:rsidR="00304B13" w:rsidRDefault="00304B13" w:rsidP="00304B13">
      <w:pPr>
        <w:tabs>
          <w:tab w:val="left" w:pos="7920"/>
        </w:tabs>
        <w:spacing w:after="0" w:line="240" w:lineRule="auto"/>
      </w:pPr>
      <w:r>
        <w:rPr>
          <w:rFonts w:ascii="Calibri" w:eastAsia="Calibri" w:hAnsi="Calibri" w:cs="Calibri"/>
          <w:b/>
          <w:bCs/>
          <w:color w:val="231F20"/>
          <w:sz w:val="19"/>
          <w:szCs w:val="19"/>
        </w:rPr>
        <w:t>Business Information Management I (Dual Credit)</w:t>
      </w:r>
      <w:r>
        <w:tab/>
      </w:r>
      <w:r>
        <w:tab/>
      </w:r>
    </w:p>
    <w:p w14:paraId="7E208902" w14:textId="77777777" w:rsidR="00304B13" w:rsidRDefault="00304B13" w:rsidP="00304B1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41351F92" w14:textId="77777777" w:rsidR="00304B13" w:rsidRDefault="00304B13" w:rsidP="00304B1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13011400</w:t>
      </w:r>
      <w:r>
        <w:tab/>
      </w:r>
      <w:r w:rsidRPr="31F4ED12">
        <w:rPr>
          <w:rFonts w:ascii="Calibri" w:eastAsia="Calibri" w:hAnsi="Calibri" w:cs="Calibri"/>
          <w:b/>
          <w:bCs/>
          <w:color w:val="231F20"/>
          <w:sz w:val="19"/>
          <w:szCs w:val="19"/>
        </w:rPr>
        <w:t>Course #</w:t>
      </w:r>
      <w:r>
        <w:rPr>
          <w:rFonts w:ascii="Calibri" w:eastAsia="Calibri" w:hAnsi="Calibri" w:cs="Calibri"/>
          <w:b/>
          <w:bCs/>
          <w:color w:val="231F20"/>
          <w:sz w:val="19"/>
          <w:szCs w:val="19"/>
        </w:rPr>
        <w:t>5005</w:t>
      </w:r>
    </w:p>
    <w:p w14:paraId="2E08E89A" w14:textId="676445D8" w:rsidR="00304B13" w:rsidRPr="0046699A" w:rsidRDefault="00304B13" w:rsidP="00304B1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Dual Credit Enrollment Process</w:t>
      </w:r>
    </w:p>
    <w:p w14:paraId="26D01724" w14:textId="77777777" w:rsidR="00304B13" w:rsidRDefault="00304B13" w:rsidP="00304B13">
      <w:pPr>
        <w:tabs>
          <w:tab w:val="left" w:pos="7920"/>
        </w:tabs>
        <w:spacing w:before="10" w:after="0" w:line="240" w:lineRule="auto"/>
        <w:ind w:right="716"/>
        <w:jc w:val="both"/>
        <w:rPr>
          <w:rFonts w:ascii="Calibri" w:eastAsia="Calibri" w:hAnsi="Calibri" w:cs="Calibri"/>
          <w:color w:val="231F20"/>
          <w:sz w:val="19"/>
          <w:szCs w:val="19"/>
        </w:rPr>
      </w:pPr>
      <w:r w:rsidRPr="004939C0">
        <w:rPr>
          <w:rFonts w:ascii="Calibri" w:eastAsia="Calibri" w:hAnsi="Calibri" w:cs="Calibri"/>
          <w:color w:val="231F20"/>
          <w:sz w:val="19"/>
          <w:szCs w:val="19"/>
        </w:rPr>
        <w:t>Students apply technical skills to address business applications of emerging technologies, create word-processing documents,</w:t>
      </w:r>
      <w:r>
        <w:rPr>
          <w:rFonts w:ascii="Calibri" w:eastAsia="Calibri" w:hAnsi="Calibri" w:cs="Calibri"/>
          <w:color w:val="231F20"/>
          <w:sz w:val="19"/>
          <w:szCs w:val="19"/>
        </w:rPr>
        <w:t xml:space="preserve"> </w:t>
      </w:r>
      <w:r w:rsidRPr="004939C0">
        <w:rPr>
          <w:rFonts w:ascii="Calibri" w:eastAsia="Calibri" w:hAnsi="Calibri" w:cs="Calibri"/>
          <w:color w:val="231F20"/>
          <w:sz w:val="19"/>
          <w:szCs w:val="19"/>
        </w:rPr>
        <w:t>develop a spreadsheet, formulate a database, and make an electronic presentation using appropriate software</w:t>
      </w:r>
      <w:r>
        <w:rPr>
          <w:rFonts w:ascii="Calibri" w:eastAsia="Calibri" w:hAnsi="Calibri" w:cs="Calibri"/>
          <w:color w:val="231F20"/>
          <w:sz w:val="19"/>
          <w:szCs w:val="19"/>
        </w:rPr>
        <w:t>.</w:t>
      </w:r>
    </w:p>
    <w:p w14:paraId="3850F26D" w14:textId="77777777" w:rsidR="00CF1182" w:rsidRDefault="00CF1182" w:rsidP="00295C73">
      <w:pPr>
        <w:tabs>
          <w:tab w:val="left" w:pos="7920"/>
        </w:tabs>
        <w:spacing w:before="10" w:after="0" w:line="240" w:lineRule="auto"/>
        <w:ind w:right="716"/>
        <w:jc w:val="both"/>
        <w:rPr>
          <w:rFonts w:ascii="Calibri" w:eastAsia="Calibri" w:hAnsi="Calibri" w:cs="Calibri"/>
          <w:color w:val="231F20"/>
          <w:sz w:val="19"/>
          <w:szCs w:val="19"/>
        </w:rPr>
      </w:pPr>
    </w:p>
    <w:p w14:paraId="53AECF6F" w14:textId="445D5136" w:rsidR="00AE30FD" w:rsidRDefault="00AE30FD" w:rsidP="00AE30FD">
      <w:pPr>
        <w:tabs>
          <w:tab w:val="left" w:pos="7920"/>
        </w:tabs>
        <w:spacing w:after="0" w:line="240" w:lineRule="auto"/>
      </w:pPr>
      <w:r>
        <w:rPr>
          <w:rFonts w:ascii="Calibri" w:eastAsia="Calibri" w:hAnsi="Calibri" w:cs="Calibri"/>
          <w:b/>
          <w:bCs/>
          <w:color w:val="231F20"/>
          <w:sz w:val="19"/>
          <w:szCs w:val="19"/>
        </w:rPr>
        <w:t>Financial Mathematics</w:t>
      </w:r>
      <w:r>
        <w:tab/>
      </w:r>
      <w:r>
        <w:tab/>
      </w:r>
    </w:p>
    <w:p w14:paraId="7458B42E" w14:textId="1CD9A251" w:rsidR="00AE30FD" w:rsidRDefault="00AE30FD" w:rsidP="00AE30F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8E0E1B">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0A054745" w14:textId="18993C95" w:rsidR="00AE30FD" w:rsidRDefault="00AE30FD" w:rsidP="00AE30FD">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13011</w:t>
      </w:r>
      <w:r w:rsidR="00721E04">
        <w:rPr>
          <w:rFonts w:ascii="Calibri" w:eastAsia="Calibri" w:hAnsi="Calibri" w:cs="Calibri"/>
          <w:b/>
          <w:bCs/>
          <w:color w:val="231F20"/>
          <w:sz w:val="19"/>
          <w:szCs w:val="19"/>
        </w:rPr>
        <w:t>8</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6E0A5C">
        <w:rPr>
          <w:rFonts w:ascii="Calibri" w:eastAsia="Calibri" w:hAnsi="Calibri" w:cs="Calibri"/>
          <w:b/>
          <w:bCs/>
          <w:color w:val="231F20"/>
          <w:sz w:val="19"/>
          <w:szCs w:val="19"/>
        </w:rPr>
        <w:t>6616</w:t>
      </w:r>
    </w:p>
    <w:p w14:paraId="078BCD9B" w14:textId="1FB54BF3" w:rsidR="00AE30FD" w:rsidRPr="0046699A" w:rsidRDefault="00AE30FD" w:rsidP="00AE30FD">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Algebra I</w:t>
      </w:r>
    </w:p>
    <w:p w14:paraId="195B54E1" w14:textId="6712126D" w:rsidR="00AE30FD" w:rsidRDefault="00184B52" w:rsidP="00AE30FD">
      <w:pPr>
        <w:tabs>
          <w:tab w:val="left" w:pos="7920"/>
        </w:tabs>
        <w:spacing w:before="10" w:after="0" w:line="240" w:lineRule="auto"/>
        <w:ind w:right="716"/>
        <w:jc w:val="both"/>
        <w:rPr>
          <w:rFonts w:ascii="Calibri" w:eastAsia="Calibri" w:hAnsi="Calibri" w:cs="Calibri"/>
          <w:color w:val="231F20"/>
          <w:sz w:val="19"/>
          <w:szCs w:val="19"/>
        </w:rPr>
      </w:pPr>
      <w:r w:rsidRPr="00184B52">
        <w:rPr>
          <w:rFonts w:ascii="Calibri" w:eastAsia="Calibri" w:hAnsi="Calibri" w:cs="Calibri"/>
          <w:color w:val="231F20"/>
          <w:sz w:val="19"/>
          <w:szCs w:val="19"/>
        </w:rPr>
        <w:t>This is a course about personal money management. Students will apply critical-thinking skills to analyze personal financial decisions based on current and projected economic factors. Additionally, students will learn about financial planning, services for financial and investment planning, banking, insurance, and business financial management</w:t>
      </w:r>
      <w:r w:rsidR="00AE30FD">
        <w:rPr>
          <w:rFonts w:ascii="Calibri" w:eastAsia="Calibri" w:hAnsi="Calibri" w:cs="Calibri"/>
          <w:color w:val="231F20"/>
          <w:sz w:val="19"/>
          <w:szCs w:val="19"/>
        </w:rPr>
        <w:t>.</w:t>
      </w:r>
    </w:p>
    <w:p w14:paraId="5371E6C4" w14:textId="77777777" w:rsidR="00AE30FD" w:rsidRDefault="00AE30FD" w:rsidP="00295C73">
      <w:pPr>
        <w:tabs>
          <w:tab w:val="left" w:pos="7920"/>
        </w:tabs>
        <w:spacing w:before="10" w:after="0" w:line="240" w:lineRule="auto"/>
        <w:ind w:right="716"/>
        <w:jc w:val="both"/>
        <w:rPr>
          <w:rFonts w:ascii="Calibri" w:eastAsia="Calibri" w:hAnsi="Calibri" w:cs="Calibri"/>
          <w:color w:val="231F20"/>
          <w:sz w:val="19"/>
          <w:szCs w:val="19"/>
        </w:rPr>
      </w:pPr>
    </w:p>
    <w:p w14:paraId="736A8901" w14:textId="1B8D96C6" w:rsidR="00295C73" w:rsidRDefault="00295C73" w:rsidP="00295C73">
      <w:pPr>
        <w:tabs>
          <w:tab w:val="left" w:pos="7920"/>
        </w:tabs>
        <w:spacing w:before="10" w:after="0" w:line="240" w:lineRule="auto"/>
        <w:ind w:right="716"/>
        <w:jc w:val="both"/>
        <w:rPr>
          <w:rFonts w:ascii="Calibri" w:eastAsia="Calibri" w:hAnsi="Calibri" w:cs="Calibri"/>
          <w:color w:val="231F20"/>
          <w:sz w:val="19"/>
          <w:szCs w:val="19"/>
        </w:rPr>
      </w:pPr>
      <w:r w:rsidRPr="0017703D">
        <w:rPr>
          <w:rFonts w:ascii="Calibri" w:eastAsia="Calibri" w:hAnsi="Calibri" w:cs="Calibri"/>
          <w:color w:val="231F20"/>
          <w:sz w:val="19"/>
          <w:szCs w:val="19"/>
        </w:rPr>
        <w:t xml:space="preserve"> </w:t>
      </w:r>
    </w:p>
    <w:p w14:paraId="48C24BA3" w14:textId="11F3A1D3" w:rsidR="00295C73" w:rsidRDefault="00295C73" w:rsidP="00295C73">
      <w:pPr>
        <w:tabs>
          <w:tab w:val="left" w:pos="7920"/>
        </w:tabs>
        <w:jc w:val="center"/>
      </w:pPr>
      <w:r>
        <w:rPr>
          <w:rFonts w:ascii="Calibri" w:eastAsia="Calibri" w:hAnsi="Calibri" w:cs="Calibri"/>
          <w:color w:val="231F20"/>
          <w:sz w:val="24"/>
          <w:szCs w:val="24"/>
          <w:u w:val="single"/>
        </w:rPr>
        <w:t>Education and Training Cluster</w:t>
      </w:r>
    </w:p>
    <w:p w14:paraId="60DC944A" w14:textId="4154FB36" w:rsidR="00295C73" w:rsidRDefault="00E44819" w:rsidP="00295C73">
      <w:pPr>
        <w:tabs>
          <w:tab w:val="left" w:pos="7920"/>
        </w:tabs>
        <w:spacing w:after="0" w:line="240" w:lineRule="auto"/>
      </w:pPr>
      <w:r>
        <w:rPr>
          <w:rFonts w:ascii="Calibri" w:eastAsia="Calibri" w:hAnsi="Calibri" w:cs="Calibri"/>
          <w:b/>
          <w:bCs/>
          <w:color w:val="231F20"/>
          <w:sz w:val="19"/>
          <w:szCs w:val="19"/>
        </w:rPr>
        <w:t>Principles of Education and Training</w:t>
      </w:r>
      <w:r w:rsidR="00295C73">
        <w:tab/>
      </w:r>
      <w:r w:rsidR="00295C73">
        <w:tab/>
      </w:r>
    </w:p>
    <w:p w14:paraId="0931C031" w14:textId="77777777" w:rsidR="00295C73" w:rsidRDefault="00295C73" w:rsidP="00295C7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54A6BB17" w14:textId="59AD9BF0" w:rsidR="00295C73" w:rsidRDefault="00295C73" w:rsidP="00295C7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5E0ADB">
        <w:rPr>
          <w:rFonts w:ascii="Calibri" w:eastAsia="Calibri" w:hAnsi="Calibri" w:cs="Calibri"/>
          <w:b/>
          <w:bCs/>
          <w:color w:val="231F20"/>
          <w:sz w:val="19"/>
          <w:szCs w:val="19"/>
        </w:rPr>
        <w:t>142</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7E675A">
        <w:rPr>
          <w:rFonts w:ascii="Calibri" w:eastAsia="Calibri" w:hAnsi="Calibri" w:cs="Calibri"/>
          <w:b/>
          <w:bCs/>
          <w:color w:val="231F20"/>
          <w:sz w:val="19"/>
          <w:szCs w:val="19"/>
        </w:rPr>
        <w:t>6701</w:t>
      </w:r>
    </w:p>
    <w:p w14:paraId="1B645067" w14:textId="77777777" w:rsidR="00295C73" w:rsidRPr="0046699A" w:rsidRDefault="00295C73" w:rsidP="00295C7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7C089FDC" w14:textId="77777777" w:rsidR="003C4095" w:rsidRDefault="003C4095" w:rsidP="00295C73">
      <w:pPr>
        <w:tabs>
          <w:tab w:val="left" w:pos="7920"/>
        </w:tabs>
        <w:spacing w:before="10" w:after="0" w:line="240" w:lineRule="auto"/>
        <w:ind w:right="716"/>
        <w:jc w:val="both"/>
        <w:rPr>
          <w:rFonts w:ascii="Calibri" w:eastAsia="Calibri" w:hAnsi="Calibri" w:cs="Calibri"/>
          <w:color w:val="231F20"/>
          <w:sz w:val="19"/>
          <w:szCs w:val="19"/>
        </w:rPr>
      </w:pPr>
      <w:r w:rsidRPr="003C4095">
        <w:rPr>
          <w:rFonts w:ascii="Calibri" w:eastAsia="Calibri" w:hAnsi="Calibri" w:cs="Calibri"/>
          <w:color w:val="231F20"/>
          <w:sz w:val="19"/>
          <w:szCs w:val="19"/>
        </w:rPr>
        <w:t>This course is designed to introduce learners to the various careers available within the education and training career cluster. Students use self-knowledge and educational and career information to analyze various careers within the education and training career cluster. Students will also gain an understanding of the basic knowledge and skills essential to careers within the education and training career cluster. Students will develop a graduation plan that leads to a specific career choice in the student’s interest area</w:t>
      </w:r>
      <w:r>
        <w:rPr>
          <w:rFonts w:ascii="Calibri" w:eastAsia="Calibri" w:hAnsi="Calibri" w:cs="Calibri"/>
          <w:color w:val="231F20"/>
          <w:sz w:val="19"/>
          <w:szCs w:val="19"/>
        </w:rPr>
        <w:t>.</w:t>
      </w:r>
    </w:p>
    <w:p w14:paraId="2F8E62DB" w14:textId="6E98858E" w:rsidR="003C4095" w:rsidRDefault="003C4095" w:rsidP="00295C73">
      <w:pPr>
        <w:tabs>
          <w:tab w:val="left" w:pos="7920"/>
        </w:tabs>
        <w:spacing w:before="10" w:after="0" w:line="240" w:lineRule="auto"/>
        <w:ind w:right="716"/>
        <w:jc w:val="both"/>
        <w:rPr>
          <w:rFonts w:ascii="Calibri" w:eastAsia="Calibri" w:hAnsi="Calibri" w:cs="Calibri"/>
          <w:color w:val="231F20"/>
          <w:sz w:val="19"/>
          <w:szCs w:val="19"/>
        </w:rPr>
      </w:pPr>
    </w:p>
    <w:p w14:paraId="38E38614" w14:textId="27A06762" w:rsidR="005E0ADB" w:rsidRDefault="005E0ADB" w:rsidP="005E0ADB">
      <w:pPr>
        <w:tabs>
          <w:tab w:val="left" w:pos="7920"/>
        </w:tabs>
        <w:spacing w:after="0" w:line="240" w:lineRule="auto"/>
      </w:pPr>
      <w:r>
        <w:rPr>
          <w:rFonts w:ascii="Calibri" w:eastAsia="Calibri" w:hAnsi="Calibri" w:cs="Calibri"/>
          <w:b/>
          <w:bCs/>
          <w:color w:val="231F20"/>
          <w:sz w:val="19"/>
          <w:szCs w:val="19"/>
        </w:rPr>
        <w:t>Human Growth and Development</w:t>
      </w:r>
      <w:r w:rsidR="00B6037C">
        <w:rPr>
          <w:rFonts w:ascii="Calibri" w:eastAsia="Calibri" w:hAnsi="Calibri" w:cs="Calibri"/>
          <w:b/>
          <w:bCs/>
          <w:color w:val="231F20"/>
          <w:sz w:val="19"/>
          <w:szCs w:val="19"/>
        </w:rPr>
        <w:t xml:space="preserve"> (Dual Credit)</w:t>
      </w:r>
      <w:r>
        <w:tab/>
      </w:r>
      <w:r>
        <w:tab/>
      </w:r>
    </w:p>
    <w:p w14:paraId="0B9B79C5" w14:textId="72B7D914" w:rsidR="005E0ADB" w:rsidRDefault="005E0ADB" w:rsidP="005E0AD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10-12</w:t>
      </w:r>
    </w:p>
    <w:p w14:paraId="669B3F80" w14:textId="5996BF18" w:rsidR="005E0ADB" w:rsidRDefault="005E0ADB" w:rsidP="005E0AD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13014300</w:t>
      </w:r>
      <w:r>
        <w:tab/>
      </w:r>
      <w:r w:rsidRPr="31F4ED12">
        <w:rPr>
          <w:rFonts w:ascii="Calibri" w:eastAsia="Calibri" w:hAnsi="Calibri" w:cs="Calibri"/>
          <w:b/>
          <w:bCs/>
          <w:color w:val="231F20"/>
          <w:sz w:val="19"/>
          <w:szCs w:val="19"/>
        </w:rPr>
        <w:t>Course #</w:t>
      </w:r>
      <w:r w:rsidR="00576A70">
        <w:rPr>
          <w:rFonts w:ascii="Calibri" w:eastAsia="Calibri" w:hAnsi="Calibri" w:cs="Calibri"/>
          <w:b/>
          <w:bCs/>
          <w:color w:val="231F20"/>
          <w:sz w:val="19"/>
          <w:szCs w:val="19"/>
        </w:rPr>
        <w:t>8608</w:t>
      </w:r>
    </w:p>
    <w:p w14:paraId="6CDFEF88" w14:textId="77777777" w:rsidR="005E0ADB" w:rsidRPr="0046699A" w:rsidRDefault="005E0ADB" w:rsidP="005E0ADB">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BD51766" w14:textId="6160AD2D" w:rsidR="005E0ADB" w:rsidRDefault="00A0096B" w:rsidP="005E0ADB">
      <w:pPr>
        <w:tabs>
          <w:tab w:val="left" w:pos="7920"/>
        </w:tabs>
        <w:spacing w:before="10" w:after="0" w:line="240" w:lineRule="auto"/>
        <w:ind w:right="716"/>
        <w:jc w:val="both"/>
        <w:rPr>
          <w:rFonts w:ascii="Calibri" w:eastAsia="Calibri" w:hAnsi="Calibri" w:cs="Calibri"/>
          <w:color w:val="231F20"/>
          <w:sz w:val="19"/>
          <w:szCs w:val="19"/>
        </w:rPr>
      </w:pPr>
      <w:r w:rsidRPr="00A0096B">
        <w:rPr>
          <w:rFonts w:ascii="Calibri" w:eastAsia="Calibri" w:hAnsi="Calibri" w:cs="Calibri"/>
          <w:color w:val="231F20"/>
          <w:sz w:val="19"/>
          <w:szCs w:val="19"/>
        </w:rPr>
        <w:t>Human Growth and Development is an examination of human development across the lifespan with emphasis on research, theoretical perspectives, and common physical, cognitive, emotional, and social developmental milestones. The course covers material that is generally taught in a postsecondary, one-semester introductory course in developmental psychology or human development</w:t>
      </w:r>
      <w:r>
        <w:rPr>
          <w:rFonts w:ascii="Calibri" w:eastAsia="Calibri" w:hAnsi="Calibri" w:cs="Calibri"/>
          <w:color w:val="231F20"/>
          <w:sz w:val="19"/>
          <w:szCs w:val="19"/>
        </w:rPr>
        <w:t>.</w:t>
      </w:r>
    </w:p>
    <w:p w14:paraId="54E07C46" w14:textId="77777777" w:rsidR="00A0096B" w:rsidRDefault="00A0096B" w:rsidP="005E0ADB">
      <w:pPr>
        <w:tabs>
          <w:tab w:val="left" w:pos="7920"/>
        </w:tabs>
        <w:spacing w:before="10" w:after="0" w:line="240" w:lineRule="auto"/>
        <w:ind w:right="716"/>
        <w:jc w:val="both"/>
        <w:rPr>
          <w:rFonts w:ascii="Calibri" w:eastAsia="Calibri" w:hAnsi="Calibri" w:cs="Calibri"/>
          <w:color w:val="231F20"/>
          <w:sz w:val="19"/>
          <w:szCs w:val="19"/>
        </w:rPr>
      </w:pPr>
    </w:p>
    <w:p w14:paraId="26601A3E" w14:textId="073BD258" w:rsidR="00247A02" w:rsidRDefault="00247A02" w:rsidP="00247A02">
      <w:pPr>
        <w:tabs>
          <w:tab w:val="left" w:pos="7920"/>
        </w:tabs>
        <w:jc w:val="center"/>
      </w:pPr>
      <w:r>
        <w:rPr>
          <w:rFonts w:ascii="Calibri" w:eastAsia="Calibri" w:hAnsi="Calibri" w:cs="Calibri"/>
          <w:color w:val="231F20"/>
          <w:sz w:val="24"/>
          <w:szCs w:val="24"/>
          <w:u w:val="single"/>
        </w:rPr>
        <w:t>Health Science Cluster</w:t>
      </w:r>
    </w:p>
    <w:p w14:paraId="4FDB8DAC" w14:textId="32D2EC51" w:rsidR="00247A02" w:rsidRDefault="00664801" w:rsidP="00247A02">
      <w:pPr>
        <w:tabs>
          <w:tab w:val="left" w:pos="7920"/>
        </w:tabs>
        <w:spacing w:after="0" w:line="240" w:lineRule="auto"/>
      </w:pPr>
      <w:r w:rsidRPr="00664801">
        <w:rPr>
          <w:rFonts w:ascii="Calibri" w:eastAsia="Calibri" w:hAnsi="Calibri" w:cs="Calibri"/>
          <w:b/>
          <w:bCs/>
          <w:color w:val="231F20"/>
          <w:sz w:val="19"/>
          <w:szCs w:val="19"/>
        </w:rPr>
        <w:t>Principles of Health Science</w:t>
      </w:r>
      <w:r w:rsidR="00247A02">
        <w:tab/>
      </w:r>
      <w:r w:rsidR="00247A02">
        <w:tab/>
      </w:r>
    </w:p>
    <w:p w14:paraId="34D6CE76" w14:textId="77777777" w:rsidR="00247A02" w:rsidRDefault="00247A02" w:rsidP="00247A0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2FBB4994" w14:textId="31C25A42" w:rsidR="00247A02" w:rsidRDefault="00247A02" w:rsidP="00247A02">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CA6028">
        <w:rPr>
          <w:rFonts w:ascii="Calibri" w:eastAsia="Calibri" w:hAnsi="Calibri" w:cs="Calibri"/>
          <w:b/>
          <w:bCs/>
          <w:color w:val="231F20"/>
          <w:sz w:val="19"/>
          <w:szCs w:val="19"/>
        </w:rPr>
        <w:t>2</w:t>
      </w:r>
      <w:r>
        <w:rPr>
          <w:rFonts w:ascii="Calibri" w:eastAsia="Calibri" w:hAnsi="Calibri" w:cs="Calibri"/>
          <w:b/>
          <w:bCs/>
          <w:color w:val="231F20"/>
          <w:sz w:val="19"/>
          <w:szCs w:val="19"/>
        </w:rPr>
        <w:t>0200</w:t>
      </w:r>
      <w:r>
        <w:tab/>
      </w:r>
      <w:r w:rsidRPr="31F4ED12">
        <w:rPr>
          <w:rFonts w:ascii="Calibri" w:eastAsia="Calibri" w:hAnsi="Calibri" w:cs="Calibri"/>
          <w:b/>
          <w:bCs/>
          <w:color w:val="231F20"/>
          <w:sz w:val="19"/>
          <w:szCs w:val="19"/>
        </w:rPr>
        <w:t>Course #</w:t>
      </w:r>
      <w:r w:rsidR="002D0678">
        <w:rPr>
          <w:rFonts w:ascii="Calibri" w:eastAsia="Calibri" w:hAnsi="Calibri" w:cs="Calibri"/>
          <w:b/>
          <w:bCs/>
          <w:color w:val="231F20"/>
          <w:sz w:val="19"/>
          <w:szCs w:val="19"/>
        </w:rPr>
        <w:t>6671</w:t>
      </w:r>
    </w:p>
    <w:p w14:paraId="3F027BE5" w14:textId="77777777" w:rsidR="00247A02" w:rsidRPr="0046699A" w:rsidRDefault="00247A02" w:rsidP="00247A02">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266E1F9E" w14:textId="42B4C9DB" w:rsidR="00AF2296" w:rsidRDefault="00AF2296" w:rsidP="00AF2296">
      <w:pPr>
        <w:tabs>
          <w:tab w:val="left" w:pos="7920"/>
        </w:tabs>
        <w:rPr>
          <w:rFonts w:ascii="Calibri" w:eastAsia="Calibri" w:hAnsi="Calibri" w:cs="Calibri"/>
          <w:color w:val="231F20"/>
          <w:sz w:val="19"/>
          <w:szCs w:val="19"/>
        </w:rPr>
      </w:pPr>
      <w:r w:rsidRPr="00AF2296">
        <w:rPr>
          <w:rFonts w:ascii="Calibri" w:eastAsia="Calibri" w:hAnsi="Calibri" w:cs="Calibri"/>
          <w:color w:val="231F20"/>
          <w:sz w:val="19"/>
          <w:szCs w:val="19"/>
        </w:rPr>
        <w:t>The Principles of Health Science course provides an overview of the therapeutic, diagnostic, health informatics, support services, and biotechnology research and development systems of the healthcare industry</w:t>
      </w:r>
      <w:r>
        <w:rPr>
          <w:rFonts w:ascii="Calibri" w:eastAsia="Calibri" w:hAnsi="Calibri" w:cs="Calibri"/>
          <w:color w:val="231F20"/>
          <w:sz w:val="19"/>
          <w:szCs w:val="19"/>
        </w:rPr>
        <w:t>.</w:t>
      </w:r>
    </w:p>
    <w:p w14:paraId="0F21A51D" w14:textId="5AA6416B" w:rsidR="00CA6028" w:rsidRDefault="006D6CDB" w:rsidP="00CA6028">
      <w:pPr>
        <w:tabs>
          <w:tab w:val="left" w:pos="7920"/>
        </w:tabs>
        <w:spacing w:after="0" w:line="240" w:lineRule="auto"/>
      </w:pPr>
      <w:r>
        <w:rPr>
          <w:rFonts w:ascii="Calibri" w:eastAsia="Calibri" w:hAnsi="Calibri" w:cs="Calibri"/>
          <w:b/>
          <w:bCs/>
          <w:color w:val="231F20"/>
          <w:sz w:val="19"/>
          <w:szCs w:val="19"/>
        </w:rPr>
        <w:t>Medical Terminology</w:t>
      </w:r>
      <w:r w:rsidR="00950410">
        <w:rPr>
          <w:rFonts w:ascii="Calibri" w:eastAsia="Calibri" w:hAnsi="Calibri" w:cs="Calibri"/>
          <w:b/>
          <w:bCs/>
          <w:color w:val="231F20"/>
          <w:sz w:val="19"/>
          <w:szCs w:val="19"/>
        </w:rPr>
        <w:t xml:space="preserve"> </w:t>
      </w:r>
      <w:r w:rsidR="00CA6028">
        <w:tab/>
      </w:r>
      <w:r w:rsidR="00CA6028">
        <w:tab/>
      </w:r>
    </w:p>
    <w:p w14:paraId="18C7F944" w14:textId="4E7C8369" w:rsidR="00CA6028" w:rsidRDefault="00CA6028" w:rsidP="00CA6028">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 xml:space="preserve">Grade: </w:t>
      </w:r>
      <w:r w:rsidR="00623F44">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4AB2743A" w14:textId="42D1B4CD" w:rsidR="00CA6028" w:rsidRDefault="00CA6028" w:rsidP="00CA6028">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13020</w:t>
      </w:r>
      <w:r w:rsidR="00623F44">
        <w:rPr>
          <w:rFonts w:ascii="Calibri" w:eastAsia="Calibri" w:hAnsi="Calibri" w:cs="Calibri"/>
          <w:b/>
          <w:bCs/>
          <w:color w:val="231F20"/>
          <w:sz w:val="19"/>
          <w:szCs w:val="19"/>
        </w:rPr>
        <w:t>3</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DD57F7">
        <w:rPr>
          <w:rFonts w:ascii="Calibri" w:eastAsia="Calibri" w:hAnsi="Calibri" w:cs="Calibri"/>
          <w:b/>
          <w:bCs/>
          <w:color w:val="231F20"/>
          <w:sz w:val="19"/>
          <w:szCs w:val="19"/>
        </w:rPr>
        <w:t>664</w:t>
      </w:r>
      <w:r w:rsidR="00334E23">
        <w:rPr>
          <w:rFonts w:ascii="Calibri" w:eastAsia="Calibri" w:hAnsi="Calibri" w:cs="Calibri"/>
          <w:b/>
          <w:bCs/>
          <w:color w:val="231F20"/>
          <w:sz w:val="19"/>
          <w:szCs w:val="19"/>
        </w:rPr>
        <w:t>0</w:t>
      </w:r>
    </w:p>
    <w:p w14:paraId="3B21BCB2" w14:textId="77777777" w:rsidR="00CA6028" w:rsidRPr="0046699A" w:rsidRDefault="00CA6028" w:rsidP="00CA6028">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1850DA86" w14:textId="39D95EB2" w:rsidR="00CA6028" w:rsidRDefault="00623F44" w:rsidP="00CA6028">
      <w:pPr>
        <w:tabs>
          <w:tab w:val="left" w:pos="7920"/>
        </w:tabs>
        <w:rPr>
          <w:rFonts w:ascii="Calibri" w:eastAsia="Calibri" w:hAnsi="Calibri" w:cs="Calibri"/>
          <w:color w:val="231F20"/>
          <w:sz w:val="19"/>
          <w:szCs w:val="19"/>
        </w:rPr>
      </w:pPr>
      <w:r w:rsidRPr="00623F44">
        <w:rPr>
          <w:rFonts w:ascii="Calibri" w:eastAsia="Calibri" w:hAnsi="Calibri" w:cs="Calibri"/>
          <w:color w:val="231F20"/>
          <w:sz w:val="19"/>
          <w:szCs w:val="19"/>
        </w:rPr>
        <w:t xml:space="preserve">A course designed to develop a working knowledge of the language of medicine. Students acquire word-building skills by learning prefixes, suffixes, </w:t>
      </w:r>
      <w:proofErr w:type="gramStart"/>
      <w:r w:rsidRPr="00623F44">
        <w:rPr>
          <w:rFonts w:ascii="Calibri" w:eastAsia="Calibri" w:hAnsi="Calibri" w:cs="Calibri"/>
          <w:color w:val="231F20"/>
          <w:sz w:val="19"/>
          <w:szCs w:val="19"/>
        </w:rPr>
        <w:t>roots</w:t>
      </w:r>
      <w:proofErr w:type="gramEnd"/>
      <w:r w:rsidRPr="00623F44">
        <w:rPr>
          <w:rFonts w:ascii="Calibri" w:eastAsia="Calibri" w:hAnsi="Calibri" w:cs="Calibri"/>
          <w:color w:val="231F20"/>
          <w:sz w:val="19"/>
          <w:szCs w:val="19"/>
        </w:rPr>
        <w:t xml:space="preserve"> and abbreviations. Relating terms to body systems, students identify proper use of the word in a medical environment. Knowledge of medical terminology enhances the student’s ability to successfully secure employment or pursue advanced education in health care</w:t>
      </w:r>
      <w:r w:rsidR="00CA6028">
        <w:rPr>
          <w:rFonts w:ascii="Calibri" w:eastAsia="Calibri" w:hAnsi="Calibri" w:cs="Calibri"/>
          <w:color w:val="231F20"/>
          <w:sz w:val="19"/>
          <w:szCs w:val="19"/>
        </w:rPr>
        <w:t>.</w:t>
      </w:r>
    </w:p>
    <w:p w14:paraId="6D7E2B29" w14:textId="6C569D70" w:rsidR="00623F44" w:rsidRDefault="00A20B53" w:rsidP="00623F44">
      <w:pPr>
        <w:tabs>
          <w:tab w:val="left" w:pos="7920"/>
        </w:tabs>
        <w:spacing w:after="0" w:line="240" w:lineRule="auto"/>
      </w:pPr>
      <w:r>
        <w:rPr>
          <w:rFonts w:ascii="Calibri" w:eastAsia="Calibri" w:hAnsi="Calibri" w:cs="Calibri"/>
          <w:b/>
          <w:bCs/>
          <w:color w:val="231F20"/>
          <w:sz w:val="19"/>
          <w:szCs w:val="19"/>
        </w:rPr>
        <w:t>Health Science Theory</w:t>
      </w:r>
      <w:r w:rsidR="00C150FD">
        <w:rPr>
          <w:rFonts w:ascii="Calibri" w:eastAsia="Calibri" w:hAnsi="Calibri" w:cs="Calibri"/>
          <w:b/>
          <w:bCs/>
          <w:color w:val="231F20"/>
          <w:sz w:val="19"/>
          <w:szCs w:val="19"/>
        </w:rPr>
        <w:t>/Health Science Clinical</w:t>
      </w:r>
      <w:r w:rsidR="00623F44">
        <w:tab/>
      </w:r>
      <w:r w:rsidR="00623F44">
        <w:tab/>
      </w:r>
    </w:p>
    <w:p w14:paraId="1C4AA47B" w14:textId="0D51BDA0" w:rsidR="00623F44" w:rsidRDefault="00623F44" w:rsidP="00623F4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A20B53">
        <w:rPr>
          <w:rFonts w:ascii="Calibri" w:eastAsia="Calibri" w:hAnsi="Calibri" w:cs="Calibri"/>
          <w:b/>
          <w:bCs/>
          <w:color w:val="231F20"/>
          <w:sz w:val="19"/>
          <w:szCs w:val="19"/>
        </w:rPr>
        <w:t>2</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w:t>
      </w:r>
      <w:r w:rsidR="00A20B53">
        <w:rPr>
          <w:rFonts w:ascii="Calibri" w:eastAsia="Calibri" w:hAnsi="Calibri" w:cs="Calibri"/>
          <w:b/>
          <w:bCs/>
          <w:color w:val="231F20"/>
          <w:sz w:val="19"/>
          <w:szCs w:val="19"/>
        </w:rPr>
        <w:t>1</w:t>
      </w:r>
      <w:r>
        <w:rPr>
          <w:rFonts w:ascii="Calibri" w:eastAsia="Calibri" w:hAnsi="Calibri" w:cs="Calibri"/>
          <w:b/>
          <w:bCs/>
          <w:color w:val="231F20"/>
          <w:sz w:val="19"/>
          <w:szCs w:val="19"/>
        </w:rPr>
        <w:t>-12</w:t>
      </w:r>
    </w:p>
    <w:p w14:paraId="7694BB67" w14:textId="57E03886" w:rsidR="00623F44" w:rsidRDefault="00623F44" w:rsidP="00623F44">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13020</w:t>
      </w:r>
      <w:r w:rsidR="00A20B53">
        <w:rPr>
          <w:rFonts w:ascii="Calibri" w:eastAsia="Calibri" w:hAnsi="Calibri" w:cs="Calibri"/>
          <w:b/>
          <w:bCs/>
          <w:color w:val="231F20"/>
          <w:sz w:val="19"/>
          <w:szCs w:val="19"/>
        </w:rPr>
        <w:t>41</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D224E1">
        <w:rPr>
          <w:rFonts w:ascii="Calibri" w:eastAsia="Calibri" w:hAnsi="Calibri" w:cs="Calibri"/>
          <w:b/>
          <w:bCs/>
          <w:color w:val="231F20"/>
          <w:sz w:val="19"/>
          <w:szCs w:val="19"/>
        </w:rPr>
        <w:t>6672</w:t>
      </w:r>
    </w:p>
    <w:p w14:paraId="42E64B84" w14:textId="078D7F2A" w:rsidR="00623F44" w:rsidRPr="0046699A" w:rsidRDefault="00623F44" w:rsidP="00623F44">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4B265B">
        <w:rPr>
          <w:rFonts w:ascii="Calibri" w:eastAsia="Calibri" w:hAnsi="Calibri" w:cs="Calibri"/>
          <w:i/>
          <w:iCs/>
          <w:color w:val="231F20"/>
          <w:sz w:val="19"/>
          <w:szCs w:val="19"/>
        </w:rPr>
        <w:t>Biology</w:t>
      </w:r>
      <w:r w:rsidR="00D729B0">
        <w:rPr>
          <w:rFonts w:ascii="Calibri" w:eastAsia="Calibri" w:hAnsi="Calibri" w:cs="Calibri"/>
          <w:i/>
          <w:iCs/>
          <w:color w:val="231F20"/>
          <w:sz w:val="19"/>
          <w:szCs w:val="19"/>
        </w:rPr>
        <w:t xml:space="preserve"> and Dual Credit Enrollment Process</w:t>
      </w:r>
    </w:p>
    <w:p w14:paraId="2CB0A11D" w14:textId="75866745" w:rsidR="00CA6028" w:rsidRDefault="004B265B" w:rsidP="00623F44">
      <w:pPr>
        <w:tabs>
          <w:tab w:val="left" w:pos="7920"/>
        </w:tabs>
        <w:rPr>
          <w:rFonts w:ascii="Calibri" w:eastAsia="Calibri" w:hAnsi="Calibri" w:cs="Calibri"/>
          <w:color w:val="231F20"/>
          <w:sz w:val="19"/>
          <w:szCs w:val="19"/>
        </w:rPr>
      </w:pPr>
      <w:r w:rsidRPr="004B265B">
        <w:rPr>
          <w:rFonts w:ascii="Calibri" w:eastAsia="Calibri" w:hAnsi="Calibri" w:cs="Calibri"/>
          <w:color w:val="231F20"/>
          <w:sz w:val="19"/>
          <w:szCs w:val="19"/>
        </w:rPr>
        <w:t>The Health Science Theory course is designed to provide for the development of advanced knowledge and skills related to a wide variety of health careers. Students will employ hands-on experiences for continued knowledge and skill development. This course prepares the student for the transition to clinical or work-based experiences in healthcare</w:t>
      </w:r>
      <w:r>
        <w:rPr>
          <w:rFonts w:ascii="Calibri" w:eastAsia="Calibri" w:hAnsi="Calibri" w:cs="Calibri"/>
          <w:color w:val="231F20"/>
          <w:sz w:val="19"/>
          <w:szCs w:val="19"/>
        </w:rPr>
        <w:t>.</w:t>
      </w:r>
    </w:p>
    <w:p w14:paraId="4FF682C8" w14:textId="77777777" w:rsidR="00AF2296" w:rsidRDefault="00AF2296" w:rsidP="00AF2296">
      <w:pPr>
        <w:tabs>
          <w:tab w:val="left" w:pos="7920"/>
        </w:tabs>
        <w:rPr>
          <w:rFonts w:ascii="Calibri" w:eastAsia="Calibri" w:hAnsi="Calibri" w:cs="Calibri"/>
          <w:color w:val="231F20"/>
          <w:sz w:val="19"/>
          <w:szCs w:val="19"/>
        </w:rPr>
      </w:pPr>
    </w:p>
    <w:p w14:paraId="3857BE57" w14:textId="1EA476CC" w:rsidR="00615B40" w:rsidRDefault="00615B40" w:rsidP="00615B40">
      <w:pPr>
        <w:tabs>
          <w:tab w:val="left" w:pos="7920"/>
        </w:tabs>
        <w:jc w:val="center"/>
      </w:pPr>
      <w:r>
        <w:rPr>
          <w:rFonts w:ascii="Calibri" w:eastAsia="Calibri" w:hAnsi="Calibri" w:cs="Calibri"/>
          <w:color w:val="231F20"/>
          <w:sz w:val="24"/>
          <w:szCs w:val="24"/>
          <w:u w:val="single"/>
        </w:rPr>
        <w:t>Hospitality and Tourism Cluster</w:t>
      </w:r>
      <w:r>
        <w:t xml:space="preserve"> </w:t>
      </w:r>
    </w:p>
    <w:p w14:paraId="192DE567" w14:textId="5E3C0608" w:rsidR="00615B40" w:rsidRDefault="00615B40" w:rsidP="00615B40">
      <w:pPr>
        <w:tabs>
          <w:tab w:val="left" w:pos="7920"/>
        </w:tabs>
        <w:spacing w:after="0" w:line="240" w:lineRule="auto"/>
      </w:pPr>
      <w:r>
        <w:rPr>
          <w:rFonts w:ascii="Calibri" w:eastAsia="Calibri" w:hAnsi="Calibri" w:cs="Calibri"/>
          <w:b/>
          <w:bCs/>
          <w:color w:val="231F20"/>
          <w:sz w:val="19"/>
          <w:szCs w:val="19"/>
        </w:rPr>
        <w:t xml:space="preserve">Introduction to </w:t>
      </w:r>
      <w:r w:rsidR="00247A02">
        <w:rPr>
          <w:rFonts w:ascii="Calibri" w:eastAsia="Calibri" w:hAnsi="Calibri" w:cs="Calibri"/>
          <w:b/>
          <w:bCs/>
          <w:color w:val="231F20"/>
          <w:sz w:val="19"/>
          <w:szCs w:val="19"/>
        </w:rPr>
        <w:t>Culinary Arts</w:t>
      </w:r>
      <w:r>
        <w:tab/>
      </w:r>
      <w:r>
        <w:tab/>
      </w:r>
    </w:p>
    <w:p w14:paraId="10C65313" w14:textId="77777777" w:rsidR="00615B40" w:rsidRDefault="00615B40" w:rsidP="00615B4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236DAB4A" w14:textId="7C7D3604" w:rsidR="00615B40" w:rsidRDefault="00615B40" w:rsidP="00615B40">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w:t>
      </w:r>
      <w:r w:rsidR="00634B14">
        <w:rPr>
          <w:rFonts w:ascii="Calibri" w:eastAsia="Calibri" w:hAnsi="Calibri" w:cs="Calibri"/>
          <w:b/>
          <w:bCs/>
          <w:color w:val="231F20"/>
          <w:sz w:val="19"/>
          <w:szCs w:val="19"/>
        </w:rPr>
        <w:t>2255</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375F44">
        <w:rPr>
          <w:rFonts w:ascii="Calibri" w:eastAsia="Calibri" w:hAnsi="Calibri" w:cs="Calibri"/>
          <w:b/>
          <w:bCs/>
          <w:color w:val="231F20"/>
          <w:sz w:val="19"/>
          <w:szCs w:val="19"/>
        </w:rPr>
        <w:t>6881</w:t>
      </w:r>
    </w:p>
    <w:p w14:paraId="4150EFE1" w14:textId="77777777" w:rsidR="00615B40" w:rsidRPr="0046699A" w:rsidRDefault="00615B40" w:rsidP="00615B40">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3937FD75" w14:textId="39C24254" w:rsidR="00B90766" w:rsidRDefault="00676E13" w:rsidP="00676E13">
      <w:pPr>
        <w:tabs>
          <w:tab w:val="left" w:pos="7920"/>
        </w:tabs>
        <w:spacing w:before="119"/>
        <w:ind w:right="654"/>
        <w:rPr>
          <w:rFonts w:ascii="Calibri" w:eastAsia="Calibri" w:hAnsi="Calibri" w:cs="Calibri"/>
          <w:color w:val="231F20"/>
          <w:sz w:val="19"/>
          <w:szCs w:val="19"/>
        </w:rPr>
      </w:pPr>
      <w:r w:rsidRPr="00676E13">
        <w:rPr>
          <w:rFonts w:ascii="Calibri" w:eastAsia="Calibri" w:hAnsi="Calibri" w:cs="Calibri"/>
          <w:color w:val="231F20"/>
          <w:sz w:val="19"/>
          <w:szCs w:val="19"/>
        </w:rPr>
        <w:t>Introduction to Culinary Arts will emphasize the principles of planning, organizing, staffing, directing, and controlling the management of a variety of food service operations. The course will provide insight into the operation of a well-run restaurant. Introduction to Culinary Arts will provide insight into food production skills, various levels of industry management, and hospitality skills</w:t>
      </w:r>
      <w:r>
        <w:rPr>
          <w:rFonts w:ascii="Calibri" w:eastAsia="Calibri" w:hAnsi="Calibri" w:cs="Calibri"/>
          <w:color w:val="231F20"/>
          <w:sz w:val="19"/>
          <w:szCs w:val="19"/>
        </w:rPr>
        <w:t>.</w:t>
      </w:r>
    </w:p>
    <w:p w14:paraId="205B3FCD" w14:textId="44340E6B" w:rsidR="00676E13" w:rsidRDefault="00676E13" w:rsidP="00676E13">
      <w:pPr>
        <w:tabs>
          <w:tab w:val="left" w:pos="7920"/>
        </w:tabs>
        <w:spacing w:after="0" w:line="240" w:lineRule="auto"/>
      </w:pPr>
      <w:r>
        <w:rPr>
          <w:rFonts w:ascii="Calibri" w:eastAsia="Calibri" w:hAnsi="Calibri" w:cs="Calibri"/>
          <w:b/>
          <w:bCs/>
          <w:color w:val="231F20"/>
          <w:sz w:val="19"/>
          <w:szCs w:val="19"/>
        </w:rPr>
        <w:t>Culinary Arts</w:t>
      </w:r>
      <w:r w:rsidR="008A7BDE">
        <w:rPr>
          <w:rFonts w:ascii="Calibri" w:eastAsia="Calibri" w:hAnsi="Calibri" w:cs="Calibri"/>
          <w:b/>
          <w:bCs/>
          <w:color w:val="231F20"/>
          <w:sz w:val="19"/>
          <w:szCs w:val="19"/>
        </w:rPr>
        <w:t xml:space="preserve"> 2</w:t>
      </w:r>
      <w:r>
        <w:tab/>
      </w:r>
      <w:r>
        <w:tab/>
      </w:r>
    </w:p>
    <w:p w14:paraId="67AB5B89" w14:textId="01BD7661" w:rsidR="00676E13" w:rsidRDefault="00676E13" w:rsidP="00676E1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504B7E">
        <w:rPr>
          <w:rFonts w:ascii="Calibri" w:eastAsia="Calibri" w:hAnsi="Calibri" w:cs="Calibri"/>
          <w:b/>
          <w:bCs/>
          <w:color w:val="231F20"/>
          <w:sz w:val="19"/>
          <w:szCs w:val="19"/>
        </w:rPr>
        <w:t>2</w:t>
      </w:r>
      <w:r>
        <w:tab/>
      </w:r>
      <w:r w:rsidRPr="31F4ED12">
        <w:rPr>
          <w:rFonts w:ascii="Calibri" w:eastAsia="Calibri" w:hAnsi="Calibri" w:cs="Calibri"/>
          <w:b/>
          <w:bCs/>
          <w:color w:val="231F20"/>
          <w:sz w:val="19"/>
          <w:szCs w:val="19"/>
        </w:rPr>
        <w:t xml:space="preserve">Grade: </w:t>
      </w:r>
      <w:r w:rsidR="008F5F23">
        <w:rPr>
          <w:rFonts w:ascii="Calibri" w:eastAsia="Calibri" w:hAnsi="Calibri" w:cs="Calibri"/>
          <w:b/>
          <w:bCs/>
          <w:color w:val="231F20"/>
          <w:sz w:val="19"/>
          <w:szCs w:val="19"/>
        </w:rPr>
        <w:t>10</w:t>
      </w:r>
      <w:r>
        <w:rPr>
          <w:rFonts w:ascii="Calibri" w:eastAsia="Calibri" w:hAnsi="Calibri" w:cs="Calibri"/>
          <w:b/>
          <w:bCs/>
          <w:color w:val="231F20"/>
          <w:sz w:val="19"/>
          <w:szCs w:val="19"/>
        </w:rPr>
        <w:t>-12</w:t>
      </w:r>
    </w:p>
    <w:p w14:paraId="33E37C39" w14:textId="49EEB965" w:rsidR="00676E13" w:rsidRDefault="00676E13" w:rsidP="00676E1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13022</w:t>
      </w:r>
      <w:r w:rsidR="00504B7E">
        <w:rPr>
          <w:rFonts w:ascii="Calibri" w:eastAsia="Calibri" w:hAnsi="Calibri" w:cs="Calibri"/>
          <w:b/>
          <w:bCs/>
          <w:color w:val="231F20"/>
          <w:sz w:val="19"/>
          <w:szCs w:val="19"/>
        </w:rPr>
        <w:t>60</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7A1CCC">
        <w:rPr>
          <w:rFonts w:ascii="Calibri" w:eastAsia="Calibri" w:hAnsi="Calibri" w:cs="Calibri"/>
          <w:b/>
          <w:bCs/>
          <w:color w:val="231F20"/>
          <w:sz w:val="19"/>
          <w:szCs w:val="19"/>
        </w:rPr>
        <w:t>6882</w:t>
      </w:r>
    </w:p>
    <w:p w14:paraId="39216E4D" w14:textId="18EDD612" w:rsidR="00676E13" w:rsidRPr="0046699A" w:rsidRDefault="00676E13" w:rsidP="00676E1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8F5F23">
        <w:rPr>
          <w:rFonts w:ascii="Calibri" w:eastAsia="Calibri" w:hAnsi="Calibri" w:cs="Calibri"/>
          <w:i/>
          <w:iCs/>
          <w:color w:val="231F20"/>
          <w:sz w:val="19"/>
          <w:szCs w:val="19"/>
        </w:rPr>
        <w:t>Introduction to Culinary Arts</w:t>
      </w:r>
    </w:p>
    <w:p w14:paraId="6C776ABA" w14:textId="241BE068" w:rsidR="00676E13" w:rsidRDefault="00B53355" w:rsidP="00676E13">
      <w:pPr>
        <w:tabs>
          <w:tab w:val="left" w:pos="7920"/>
        </w:tabs>
        <w:spacing w:before="119"/>
        <w:ind w:right="654"/>
        <w:rPr>
          <w:rFonts w:ascii="Calibri" w:eastAsia="Calibri" w:hAnsi="Calibri" w:cs="Calibri"/>
          <w:color w:val="231F20"/>
          <w:sz w:val="19"/>
          <w:szCs w:val="19"/>
        </w:rPr>
      </w:pPr>
      <w:r w:rsidRPr="00B53355">
        <w:rPr>
          <w:rFonts w:ascii="Calibri" w:eastAsia="Calibri" w:hAnsi="Calibri" w:cs="Calibri"/>
          <w:color w:val="231F20"/>
          <w:sz w:val="19"/>
          <w:szCs w:val="19"/>
        </w:rPr>
        <w:t>Culinary Arts explores the art and science of cooking and baking, as well as the anthropology of the foodservice industry. Culinary Arts is offered as a laboratory-based course that focuses on traditional and modern culinary industry professionalism standards, management and production methods, techniques, and soft skills. This includes the opportunity to earn a nationally recognized safety and sanitation certificate through the National Restaurant Association and potentially other industry-appropriate certifications</w:t>
      </w:r>
      <w:r w:rsidR="008F5F23">
        <w:rPr>
          <w:rFonts w:ascii="Calibri" w:eastAsia="Calibri" w:hAnsi="Calibri" w:cs="Calibri"/>
          <w:color w:val="231F20"/>
          <w:sz w:val="19"/>
          <w:szCs w:val="19"/>
        </w:rPr>
        <w:t>.</w:t>
      </w:r>
    </w:p>
    <w:p w14:paraId="29D1E207" w14:textId="77777777" w:rsidR="008A7BDE" w:rsidRDefault="008A7BDE" w:rsidP="008F5F23">
      <w:pPr>
        <w:tabs>
          <w:tab w:val="left" w:pos="7920"/>
        </w:tabs>
        <w:spacing w:after="0" w:line="240" w:lineRule="auto"/>
        <w:rPr>
          <w:rFonts w:ascii="Calibri" w:eastAsia="Calibri" w:hAnsi="Calibri" w:cs="Calibri"/>
          <w:b/>
          <w:bCs/>
          <w:color w:val="231F20"/>
          <w:sz w:val="19"/>
          <w:szCs w:val="19"/>
        </w:rPr>
      </w:pPr>
    </w:p>
    <w:p w14:paraId="258772C6" w14:textId="1C19EE26" w:rsidR="008F5F23" w:rsidRDefault="008F5F23" w:rsidP="008F5F23">
      <w:pPr>
        <w:tabs>
          <w:tab w:val="left" w:pos="7920"/>
        </w:tabs>
        <w:spacing w:after="0" w:line="240" w:lineRule="auto"/>
      </w:pPr>
      <w:r>
        <w:rPr>
          <w:rFonts w:ascii="Calibri" w:eastAsia="Calibri" w:hAnsi="Calibri" w:cs="Calibri"/>
          <w:b/>
          <w:bCs/>
          <w:color w:val="231F20"/>
          <w:sz w:val="19"/>
          <w:szCs w:val="19"/>
        </w:rPr>
        <w:t>Advanced Culinary Arts</w:t>
      </w:r>
      <w:r>
        <w:tab/>
      </w:r>
      <w:r>
        <w:tab/>
      </w:r>
    </w:p>
    <w:p w14:paraId="584AEA13" w14:textId="2B5A2455" w:rsidR="008F5F23" w:rsidRDefault="008F5F23" w:rsidP="008F5F2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504B7E">
        <w:rPr>
          <w:rFonts w:ascii="Calibri" w:eastAsia="Calibri" w:hAnsi="Calibri" w:cs="Calibri"/>
          <w:b/>
          <w:bCs/>
          <w:color w:val="231F20"/>
          <w:sz w:val="19"/>
          <w:szCs w:val="19"/>
        </w:rPr>
        <w:t>2</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4D02B411" w14:textId="48F91838" w:rsidR="008F5F23" w:rsidRDefault="008F5F23" w:rsidP="008F5F23">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lastRenderedPageBreak/>
        <w:t>PEIMS #</w:t>
      </w:r>
      <w:r>
        <w:rPr>
          <w:rFonts w:ascii="Calibri" w:eastAsia="Calibri" w:hAnsi="Calibri" w:cs="Calibri"/>
          <w:b/>
          <w:bCs/>
          <w:color w:val="231F20"/>
          <w:sz w:val="19"/>
          <w:szCs w:val="19"/>
        </w:rPr>
        <w:t>13022</w:t>
      </w:r>
      <w:r w:rsidR="00504B7E">
        <w:rPr>
          <w:rFonts w:ascii="Calibri" w:eastAsia="Calibri" w:hAnsi="Calibri" w:cs="Calibri"/>
          <w:b/>
          <w:bCs/>
          <w:color w:val="231F20"/>
          <w:sz w:val="19"/>
          <w:szCs w:val="19"/>
        </w:rPr>
        <w:t>6</w:t>
      </w:r>
      <w:r>
        <w:rPr>
          <w:rFonts w:ascii="Calibri" w:eastAsia="Calibri" w:hAnsi="Calibri" w:cs="Calibri"/>
          <w:b/>
          <w:bCs/>
          <w:color w:val="231F20"/>
          <w:sz w:val="19"/>
          <w:szCs w:val="19"/>
        </w:rPr>
        <w:t>50</w:t>
      </w:r>
      <w:r>
        <w:tab/>
      </w:r>
      <w:r w:rsidRPr="31F4ED12">
        <w:rPr>
          <w:rFonts w:ascii="Calibri" w:eastAsia="Calibri" w:hAnsi="Calibri" w:cs="Calibri"/>
          <w:b/>
          <w:bCs/>
          <w:color w:val="231F20"/>
          <w:sz w:val="19"/>
          <w:szCs w:val="19"/>
        </w:rPr>
        <w:t>Course #</w:t>
      </w:r>
      <w:r w:rsidR="00B74884">
        <w:rPr>
          <w:rFonts w:ascii="Calibri" w:eastAsia="Calibri" w:hAnsi="Calibri" w:cs="Calibri"/>
          <w:b/>
          <w:bCs/>
          <w:color w:val="231F20"/>
          <w:sz w:val="19"/>
          <w:szCs w:val="19"/>
        </w:rPr>
        <w:t>6883</w:t>
      </w:r>
    </w:p>
    <w:p w14:paraId="7BC2CFDB" w14:textId="5FC2F654" w:rsidR="008F5F23" w:rsidRPr="0046699A" w:rsidRDefault="008F5F23" w:rsidP="008F5F23">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Culinary Arts</w:t>
      </w:r>
      <w:r w:rsidR="008A7BDE">
        <w:rPr>
          <w:rFonts w:ascii="Calibri" w:eastAsia="Calibri" w:hAnsi="Calibri" w:cs="Calibri"/>
          <w:i/>
          <w:iCs/>
          <w:color w:val="231F20"/>
          <w:sz w:val="19"/>
          <w:szCs w:val="19"/>
        </w:rPr>
        <w:t xml:space="preserve"> 2s</w:t>
      </w:r>
    </w:p>
    <w:p w14:paraId="4CD1BE89" w14:textId="723916E5" w:rsidR="008F5F23" w:rsidRDefault="00837551" w:rsidP="00837551">
      <w:pPr>
        <w:tabs>
          <w:tab w:val="left" w:pos="7920"/>
        </w:tabs>
        <w:spacing w:before="119"/>
        <w:ind w:right="654"/>
        <w:rPr>
          <w:rFonts w:ascii="Calibri" w:eastAsia="Calibri" w:hAnsi="Calibri" w:cs="Calibri"/>
          <w:color w:val="231F20"/>
          <w:sz w:val="19"/>
          <w:szCs w:val="19"/>
        </w:rPr>
      </w:pPr>
      <w:r w:rsidRPr="00837551">
        <w:rPr>
          <w:rFonts w:ascii="Calibri" w:eastAsia="Calibri" w:hAnsi="Calibri" w:cs="Calibri"/>
          <w:color w:val="231F20"/>
          <w:sz w:val="19"/>
          <w:szCs w:val="19"/>
        </w:rPr>
        <w:t xml:space="preserve">Advanced Culinary Arts will extend content and enhance skills introduced in Culinary Arts by in-depth instruction of industry driven standards </w:t>
      </w:r>
      <w:proofErr w:type="gramStart"/>
      <w:r w:rsidRPr="00837551">
        <w:rPr>
          <w:rFonts w:ascii="Calibri" w:eastAsia="Calibri" w:hAnsi="Calibri" w:cs="Calibri"/>
          <w:color w:val="231F20"/>
          <w:sz w:val="19"/>
          <w:szCs w:val="19"/>
        </w:rPr>
        <w:t>in order to</w:t>
      </w:r>
      <w:proofErr w:type="gramEnd"/>
      <w:r w:rsidRPr="00837551">
        <w:rPr>
          <w:rFonts w:ascii="Calibri" w:eastAsia="Calibri" w:hAnsi="Calibri" w:cs="Calibri"/>
          <w:color w:val="231F20"/>
          <w:sz w:val="19"/>
          <w:szCs w:val="19"/>
        </w:rPr>
        <w:t xml:space="preserve"> prepare students for success in higher education, certifications, and/or immediate employment. We will cover the restaurant industry, global cuisines, presentation methods, and baking and pastry arts. Students are encouraged to participate in extended learning experiences such as career and technical student organizations and other leadership or extracurricular activities</w:t>
      </w:r>
      <w:r>
        <w:rPr>
          <w:rFonts w:ascii="Calibri" w:eastAsia="Calibri" w:hAnsi="Calibri" w:cs="Calibri"/>
          <w:color w:val="231F20"/>
          <w:sz w:val="19"/>
          <w:szCs w:val="19"/>
        </w:rPr>
        <w:t>.</w:t>
      </w:r>
    </w:p>
    <w:p w14:paraId="70CD2093" w14:textId="77777777" w:rsidR="008D3F3D" w:rsidRDefault="008D3F3D" w:rsidP="00776E2C">
      <w:pPr>
        <w:tabs>
          <w:tab w:val="left" w:pos="7920"/>
        </w:tabs>
        <w:jc w:val="center"/>
        <w:rPr>
          <w:rFonts w:ascii="Calibri" w:eastAsia="Calibri" w:hAnsi="Calibri" w:cs="Calibri"/>
          <w:color w:val="231F20"/>
          <w:sz w:val="24"/>
          <w:szCs w:val="24"/>
          <w:u w:val="single"/>
        </w:rPr>
      </w:pPr>
    </w:p>
    <w:p w14:paraId="2703241C" w14:textId="4926CE82" w:rsidR="00776E2C" w:rsidRDefault="00776E2C" w:rsidP="00776E2C">
      <w:pPr>
        <w:tabs>
          <w:tab w:val="left" w:pos="7920"/>
        </w:tabs>
        <w:jc w:val="center"/>
      </w:pPr>
      <w:r>
        <w:rPr>
          <w:rFonts w:ascii="Calibri" w:eastAsia="Calibri" w:hAnsi="Calibri" w:cs="Calibri"/>
          <w:color w:val="231F20"/>
          <w:sz w:val="24"/>
          <w:szCs w:val="24"/>
          <w:u w:val="single"/>
        </w:rPr>
        <w:t>Law and Public Service Cluster</w:t>
      </w:r>
      <w:r>
        <w:t xml:space="preserve"> </w:t>
      </w:r>
    </w:p>
    <w:p w14:paraId="3E8D0CD4" w14:textId="4C7AAF32" w:rsidR="00776E2C" w:rsidRDefault="0006655A" w:rsidP="00776E2C">
      <w:pPr>
        <w:tabs>
          <w:tab w:val="left" w:pos="7920"/>
        </w:tabs>
        <w:spacing w:after="0" w:line="240" w:lineRule="auto"/>
      </w:pPr>
      <w:r>
        <w:rPr>
          <w:rFonts w:ascii="Calibri" w:eastAsia="Calibri" w:hAnsi="Calibri" w:cs="Calibri"/>
          <w:b/>
          <w:bCs/>
          <w:color w:val="231F20"/>
          <w:sz w:val="19"/>
          <w:szCs w:val="19"/>
        </w:rPr>
        <w:t>Principles of Law, Public Safety, Corrections and Security</w:t>
      </w:r>
      <w:r w:rsidR="00776E2C">
        <w:tab/>
      </w:r>
      <w:r w:rsidR="00776E2C">
        <w:tab/>
      </w:r>
    </w:p>
    <w:p w14:paraId="443205DF" w14:textId="77777777" w:rsidR="00776E2C" w:rsidRDefault="00776E2C" w:rsidP="00776E2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Credit: 1</w:t>
      </w:r>
      <w:r>
        <w:tab/>
      </w:r>
      <w:r w:rsidRPr="31F4ED12">
        <w:rPr>
          <w:rFonts w:ascii="Calibri" w:eastAsia="Calibri" w:hAnsi="Calibri" w:cs="Calibri"/>
          <w:b/>
          <w:bCs/>
          <w:color w:val="231F20"/>
          <w:sz w:val="19"/>
          <w:szCs w:val="19"/>
        </w:rPr>
        <w:t>Grade: 9</w:t>
      </w:r>
      <w:r>
        <w:rPr>
          <w:rFonts w:ascii="Calibri" w:eastAsia="Calibri" w:hAnsi="Calibri" w:cs="Calibri"/>
          <w:b/>
          <w:bCs/>
          <w:color w:val="231F20"/>
          <w:sz w:val="19"/>
          <w:szCs w:val="19"/>
        </w:rPr>
        <w:t>-12</w:t>
      </w:r>
    </w:p>
    <w:p w14:paraId="4E180238" w14:textId="67B28F33" w:rsidR="00776E2C" w:rsidRDefault="00776E2C" w:rsidP="00776E2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w:t>
      </w:r>
      <w:r w:rsidR="00DD4A3B">
        <w:rPr>
          <w:rFonts w:ascii="Calibri" w:eastAsia="Calibri" w:hAnsi="Calibri" w:cs="Calibri"/>
          <w:b/>
          <w:bCs/>
          <w:color w:val="231F20"/>
          <w:sz w:val="19"/>
          <w:szCs w:val="19"/>
        </w:rPr>
        <w:t>920</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375F44">
        <w:rPr>
          <w:rFonts w:ascii="Calibri" w:eastAsia="Calibri" w:hAnsi="Calibri" w:cs="Calibri"/>
          <w:b/>
          <w:bCs/>
          <w:color w:val="231F20"/>
          <w:sz w:val="19"/>
          <w:szCs w:val="19"/>
        </w:rPr>
        <w:t>6111</w:t>
      </w:r>
    </w:p>
    <w:p w14:paraId="0A19FFC1" w14:textId="77777777" w:rsidR="00776E2C" w:rsidRPr="0046699A" w:rsidRDefault="00776E2C" w:rsidP="00776E2C">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None</w:t>
      </w:r>
    </w:p>
    <w:p w14:paraId="5C8AAE48" w14:textId="77777777" w:rsidR="00D66330" w:rsidRPr="00D66330" w:rsidRDefault="00D66330" w:rsidP="00D66330">
      <w:pPr>
        <w:rPr>
          <w:rFonts w:ascii="Calibri" w:eastAsia="Calibri" w:hAnsi="Calibri" w:cs="Calibri"/>
          <w:color w:val="231F20"/>
          <w:sz w:val="19"/>
          <w:szCs w:val="19"/>
        </w:rPr>
      </w:pPr>
      <w:r w:rsidRPr="00D66330">
        <w:rPr>
          <w:rFonts w:ascii="Calibri" w:eastAsia="Calibri" w:hAnsi="Calibri" w:cs="Calibri"/>
          <w:color w:val="231F20"/>
          <w:sz w:val="19"/>
          <w:szCs w:val="19"/>
        </w:rPr>
        <w:t xml:space="preserve">This course introduces students to professions in law enforcement, security, corrections and fire and emergency management services. Students will examine the roles and responsibilities of police, courts, </w:t>
      </w:r>
      <w:proofErr w:type="gramStart"/>
      <w:r w:rsidRPr="00D66330">
        <w:rPr>
          <w:rFonts w:ascii="Calibri" w:eastAsia="Calibri" w:hAnsi="Calibri" w:cs="Calibri"/>
          <w:color w:val="231F20"/>
          <w:sz w:val="19"/>
          <w:szCs w:val="19"/>
        </w:rPr>
        <w:t>corrections</w:t>
      </w:r>
      <w:proofErr w:type="gramEnd"/>
      <w:r w:rsidRPr="00D66330">
        <w:rPr>
          <w:rFonts w:ascii="Calibri" w:eastAsia="Calibri" w:hAnsi="Calibri" w:cs="Calibri"/>
          <w:color w:val="231F20"/>
          <w:sz w:val="19"/>
          <w:szCs w:val="19"/>
        </w:rPr>
        <w:t xml:space="preserve"> and private security.</w:t>
      </w:r>
    </w:p>
    <w:p w14:paraId="084BE3BD" w14:textId="11B8FCAF" w:rsidR="00776E2C" w:rsidRDefault="00AD1A2B" w:rsidP="00776E2C">
      <w:pPr>
        <w:tabs>
          <w:tab w:val="left" w:pos="7920"/>
        </w:tabs>
        <w:spacing w:after="0" w:line="240" w:lineRule="auto"/>
      </w:pPr>
      <w:r>
        <w:rPr>
          <w:rFonts w:ascii="Calibri" w:eastAsia="Calibri" w:hAnsi="Calibri" w:cs="Calibri"/>
          <w:b/>
          <w:bCs/>
          <w:color w:val="231F20"/>
          <w:sz w:val="19"/>
          <w:szCs w:val="19"/>
        </w:rPr>
        <w:t>Law Enforcement I</w:t>
      </w:r>
      <w:r w:rsidR="00C83FE1">
        <w:rPr>
          <w:rFonts w:ascii="Calibri" w:eastAsia="Calibri" w:hAnsi="Calibri" w:cs="Calibri"/>
          <w:b/>
          <w:bCs/>
          <w:color w:val="231F20"/>
          <w:sz w:val="19"/>
          <w:szCs w:val="19"/>
        </w:rPr>
        <w:t xml:space="preserve"> (Dual Credit)</w:t>
      </w:r>
      <w:r w:rsidR="00776E2C">
        <w:tab/>
      </w:r>
      <w:r w:rsidR="00776E2C">
        <w:tab/>
      </w:r>
    </w:p>
    <w:p w14:paraId="626C70FF" w14:textId="66B3591B" w:rsidR="00776E2C" w:rsidRDefault="00776E2C" w:rsidP="00776E2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21343B">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10-12</w:t>
      </w:r>
    </w:p>
    <w:p w14:paraId="7537CE56" w14:textId="26CDA017" w:rsidR="00776E2C" w:rsidRDefault="00776E2C" w:rsidP="004D335A">
      <w:pPr>
        <w:tabs>
          <w:tab w:val="left" w:pos="7920"/>
        </w:tabs>
        <w:spacing w:after="0" w:line="240" w:lineRule="auto"/>
        <w:ind w:right="-450"/>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w:t>
      </w:r>
      <w:r w:rsidR="00AD1A2B">
        <w:rPr>
          <w:rFonts w:ascii="Calibri" w:eastAsia="Calibri" w:hAnsi="Calibri" w:cs="Calibri"/>
          <w:b/>
          <w:bCs/>
          <w:color w:val="231F20"/>
          <w:sz w:val="19"/>
          <w:szCs w:val="19"/>
        </w:rPr>
        <w:t>93</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F15953">
        <w:rPr>
          <w:rFonts w:ascii="Calibri" w:eastAsia="Calibri" w:hAnsi="Calibri" w:cs="Calibri"/>
          <w:b/>
          <w:bCs/>
          <w:color w:val="231F20"/>
          <w:sz w:val="19"/>
          <w:szCs w:val="19"/>
        </w:rPr>
        <w:t>6761</w:t>
      </w:r>
      <w:r w:rsidR="004D335A">
        <w:rPr>
          <w:rFonts w:ascii="Calibri" w:eastAsia="Calibri" w:hAnsi="Calibri" w:cs="Calibri"/>
          <w:b/>
          <w:bCs/>
          <w:color w:val="231F20"/>
          <w:sz w:val="19"/>
          <w:szCs w:val="19"/>
        </w:rPr>
        <w:t>/6762</w:t>
      </w:r>
    </w:p>
    <w:p w14:paraId="78F3A210" w14:textId="286271DC" w:rsidR="00776E2C" w:rsidRPr="0046699A" w:rsidRDefault="00776E2C" w:rsidP="00776E2C">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7D3DC4" w:rsidRPr="007D3DC4">
        <w:rPr>
          <w:rFonts w:ascii="Calibri" w:eastAsia="Calibri" w:hAnsi="Calibri" w:cs="Calibri"/>
          <w:i/>
          <w:iCs/>
          <w:color w:val="231F20"/>
          <w:sz w:val="19"/>
          <w:szCs w:val="19"/>
        </w:rPr>
        <w:t>CBC Dual Credit Enrollment Process</w:t>
      </w:r>
    </w:p>
    <w:p w14:paraId="359D4483" w14:textId="4A4F6242" w:rsidR="00776E2C" w:rsidRDefault="00DC5D99" w:rsidP="00776E2C">
      <w:pPr>
        <w:tabs>
          <w:tab w:val="left" w:pos="7920"/>
        </w:tabs>
        <w:spacing w:before="119"/>
        <w:ind w:right="654"/>
        <w:rPr>
          <w:rFonts w:ascii="Calibri" w:eastAsia="Calibri" w:hAnsi="Calibri" w:cs="Calibri"/>
          <w:color w:val="231F20"/>
          <w:sz w:val="19"/>
          <w:szCs w:val="19"/>
        </w:rPr>
      </w:pPr>
      <w:r w:rsidRPr="00DC5D99">
        <w:rPr>
          <w:rFonts w:ascii="Calibri" w:eastAsia="Calibri" w:hAnsi="Calibri" w:cs="Calibri"/>
          <w:color w:val="231F20"/>
          <w:sz w:val="19"/>
          <w:szCs w:val="19"/>
        </w:rPr>
        <w:t>This course is an overview of the history, organization, functions of local, state, and federal law enforcement. The course includes the role of constitutional law, the United States legal system, criminal law, law enforcement terminology, and the classification and elements of crime</w:t>
      </w:r>
      <w:r w:rsidR="00776E2C">
        <w:rPr>
          <w:rFonts w:ascii="Calibri" w:eastAsia="Calibri" w:hAnsi="Calibri" w:cs="Calibri"/>
          <w:color w:val="231F20"/>
          <w:sz w:val="19"/>
          <w:szCs w:val="19"/>
        </w:rPr>
        <w:t>.</w:t>
      </w:r>
    </w:p>
    <w:p w14:paraId="6D5A2370" w14:textId="003F9B38" w:rsidR="00776E2C" w:rsidRDefault="00AD1A2B" w:rsidP="00776E2C">
      <w:pPr>
        <w:tabs>
          <w:tab w:val="left" w:pos="7920"/>
        </w:tabs>
        <w:spacing w:after="0" w:line="240" w:lineRule="auto"/>
      </w:pPr>
      <w:r>
        <w:rPr>
          <w:rFonts w:ascii="Calibri" w:eastAsia="Calibri" w:hAnsi="Calibri" w:cs="Calibri"/>
          <w:b/>
          <w:bCs/>
          <w:color w:val="231F20"/>
          <w:sz w:val="19"/>
          <w:szCs w:val="19"/>
        </w:rPr>
        <w:t>Law Enforcement II</w:t>
      </w:r>
      <w:r w:rsidR="00C83FE1">
        <w:rPr>
          <w:rFonts w:ascii="Calibri" w:eastAsia="Calibri" w:hAnsi="Calibri" w:cs="Calibri"/>
          <w:b/>
          <w:bCs/>
          <w:color w:val="231F20"/>
          <w:sz w:val="19"/>
          <w:szCs w:val="19"/>
        </w:rPr>
        <w:t xml:space="preserve"> (Dual Credit)</w:t>
      </w:r>
      <w:r w:rsidR="00776E2C">
        <w:tab/>
      </w:r>
      <w:r w:rsidR="00776E2C">
        <w:tab/>
      </w:r>
    </w:p>
    <w:p w14:paraId="360E7553" w14:textId="6B186549" w:rsidR="00776E2C" w:rsidRDefault="00776E2C" w:rsidP="00776E2C">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sidR="00AD1A2B">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63B7D1E2" w14:textId="0C6A0BEF" w:rsidR="00776E2C" w:rsidRDefault="00776E2C" w:rsidP="005027D7">
      <w:pPr>
        <w:tabs>
          <w:tab w:val="left" w:pos="7920"/>
        </w:tabs>
        <w:spacing w:after="0" w:line="240" w:lineRule="auto"/>
        <w:ind w:right="-270"/>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w:t>
      </w:r>
      <w:r w:rsidR="00E82088">
        <w:rPr>
          <w:rFonts w:ascii="Calibri" w:eastAsia="Calibri" w:hAnsi="Calibri" w:cs="Calibri"/>
          <w:b/>
          <w:bCs/>
          <w:color w:val="231F20"/>
          <w:sz w:val="19"/>
          <w:szCs w:val="19"/>
        </w:rPr>
        <w:t>940</w:t>
      </w:r>
      <w:r>
        <w:rPr>
          <w:rFonts w:ascii="Calibri" w:eastAsia="Calibri" w:hAnsi="Calibri" w:cs="Calibri"/>
          <w:b/>
          <w:bCs/>
          <w:color w:val="231F20"/>
          <w:sz w:val="19"/>
          <w:szCs w:val="19"/>
        </w:rPr>
        <w:t>0</w:t>
      </w:r>
      <w:r>
        <w:tab/>
      </w:r>
      <w:r w:rsidRPr="31F4ED12">
        <w:rPr>
          <w:rFonts w:ascii="Calibri" w:eastAsia="Calibri" w:hAnsi="Calibri" w:cs="Calibri"/>
          <w:b/>
          <w:bCs/>
          <w:color w:val="231F20"/>
          <w:sz w:val="19"/>
          <w:szCs w:val="19"/>
        </w:rPr>
        <w:t>Course #</w:t>
      </w:r>
      <w:r w:rsidR="005027D7">
        <w:rPr>
          <w:rFonts w:ascii="Calibri" w:eastAsia="Calibri" w:hAnsi="Calibri" w:cs="Calibri"/>
          <w:b/>
          <w:bCs/>
          <w:color w:val="231F20"/>
          <w:sz w:val="19"/>
          <w:szCs w:val="19"/>
        </w:rPr>
        <w:t>6763/6764</w:t>
      </w:r>
    </w:p>
    <w:p w14:paraId="1DFBB80D" w14:textId="50949765" w:rsidR="00776E2C" w:rsidRPr="0046699A" w:rsidRDefault="00776E2C" w:rsidP="00776E2C">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7D3DC4" w:rsidRPr="007D3DC4">
        <w:rPr>
          <w:rFonts w:ascii="Calibri" w:eastAsia="Calibri" w:hAnsi="Calibri" w:cs="Calibri"/>
          <w:i/>
          <w:iCs/>
          <w:color w:val="231F20"/>
          <w:sz w:val="19"/>
          <w:szCs w:val="19"/>
        </w:rPr>
        <w:t>CBC Dual Credit Enrollment Process</w:t>
      </w:r>
    </w:p>
    <w:p w14:paraId="5CD0823E" w14:textId="2EFFBA89" w:rsidR="00776E2C" w:rsidRDefault="00C83FE1" w:rsidP="00776E2C">
      <w:pPr>
        <w:tabs>
          <w:tab w:val="left" w:pos="7920"/>
        </w:tabs>
        <w:spacing w:before="119"/>
        <w:ind w:right="654"/>
        <w:rPr>
          <w:rFonts w:ascii="Calibri" w:eastAsia="Calibri" w:hAnsi="Calibri" w:cs="Calibri"/>
          <w:color w:val="231F20"/>
          <w:sz w:val="24"/>
          <w:szCs w:val="24"/>
          <w:u w:val="single"/>
        </w:rPr>
      </w:pPr>
      <w:r w:rsidRPr="00C83FE1">
        <w:rPr>
          <w:rFonts w:ascii="Calibri" w:eastAsia="Calibri" w:hAnsi="Calibri" w:cs="Calibri"/>
          <w:color w:val="231F20"/>
          <w:sz w:val="19"/>
          <w:szCs w:val="19"/>
        </w:rPr>
        <w:t>This course provides the knowledge and skills necessary to prepare for a career in law enforcement. It includes the ethical and legal responsibilities, operation of police and emergency telecommunication equipment, and courtroom testimony</w:t>
      </w:r>
      <w:r w:rsidR="00776E2C">
        <w:rPr>
          <w:rFonts w:ascii="Calibri" w:eastAsia="Calibri" w:hAnsi="Calibri" w:cs="Calibri"/>
          <w:color w:val="231F20"/>
          <w:sz w:val="19"/>
          <w:szCs w:val="19"/>
        </w:rPr>
        <w:t>.</w:t>
      </w:r>
    </w:p>
    <w:p w14:paraId="0DB19585" w14:textId="426C552B" w:rsidR="00246E95" w:rsidRDefault="00246E95" w:rsidP="00246E95">
      <w:pPr>
        <w:tabs>
          <w:tab w:val="left" w:pos="7920"/>
        </w:tabs>
        <w:spacing w:after="0" w:line="240" w:lineRule="auto"/>
      </w:pPr>
      <w:r>
        <w:rPr>
          <w:rFonts w:ascii="Calibri" w:eastAsia="Calibri" w:hAnsi="Calibri" w:cs="Calibri"/>
          <w:b/>
          <w:bCs/>
          <w:color w:val="231F20"/>
          <w:sz w:val="19"/>
          <w:szCs w:val="19"/>
        </w:rPr>
        <w:t>Correctional Services</w:t>
      </w:r>
      <w:r>
        <w:tab/>
      </w:r>
      <w:r>
        <w:tab/>
      </w:r>
    </w:p>
    <w:p w14:paraId="70C1BA19" w14:textId="77777777" w:rsidR="00246E95" w:rsidRDefault="00246E95" w:rsidP="00246E9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530D51EC" w14:textId="035F5AB4" w:rsidR="00246E95" w:rsidRDefault="00246E95" w:rsidP="00246E95">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Pr>
          <w:rFonts w:ascii="Calibri" w:eastAsia="Calibri" w:hAnsi="Calibri" w:cs="Calibri"/>
          <w:b/>
          <w:bCs/>
          <w:color w:val="231F20"/>
          <w:sz w:val="19"/>
          <w:szCs w:val="19"/>
        </w:rPr>
        <w:t>13029</w:t>
      </w:r>
      <w:r w:rsidR="007F5E61">
        <w:rPr>
          <w:rFonts w:ascii="Calibri" w:eastAsia="Calibri" w:hAnsi="Calibri" w:cs="Calibri"/>
          <w:b/>
          <w:bCs/>
          <w:color w:val="231F20"/>
          <w:sz w:val="19"/>
          <w:szCs w:val="19"/>
        </w:rPr>
        <w:t>7</w:t>
      </w:r>
      <w:r>
        <w:rPr>
          <w:rFonts w:ascii="Calibri" w:eastAsia="Calibri" w:hAnsi="Calibri" w:cs="Calibri"/>
          <w:b/>
          <w:bCs/>
          <w:color w:val="231F20"/>
          <w:sz w:val="19"/>
          <w:szCs w:val="19"/>
        </w:rPr>
        <w:t>00</w:t>
      </w:r>
      <w:r>
        <w:tab/>
      </w:r>
      <w:r w:rsidRPr="31F4ED12">
        <w:rPr>
          <w:rFonts w:ascii="Calibri" w:eastAsia="Calibri" w:hAnsi="Calibri" w:cs="Calibri"/>
          <w:b/>
          <w:bCs/>
          <w:color w:val="231F20"/>
          <w:sz w:val="19"/>
          <w:szCs w:val="19"/>
        </w:rPr>
        <w:t>Course #</w:t>
      </w:r>
      <w:r w:rsidR="008D3F3D">
        <w:rPr>
          <w:rFonts w:ascii="Calibri" w:eastAsia="Calibri" w:hAnsi="Calibri" w:cs="Calibri"/>
          <w:b/>
          <w:bCs/>
          <w:color w:val="231F20"/>
          <w:sz w:val="19"/>
          <w:szCs w:val="19"/>
        </w:rPr>
        <w:t>6768</w:t>
      </w:r>
    </w:p>
    <w:p w14:paraId="410C9E21" w14:textId="535F2B36" w:rsidR="00246E95" w:rsidRPr="0046699A" w:rsidRDefault="00246E95" w:rsidP="00246E9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sidR="0021343B">
        <w:rPr>
          <w:rFonts w:ascii="Calibri" w:eastAsia="Calibri" w:hAnsi="Calibri" w:cs="Calibri"/>
          <w:i/>
          <w:iCs/>
          <w:color w:val="231F20"/>
          <w:sz w:val="19"/>
          <w:szCs w:val="19"/>
        </w:rPr>
        <w:t>Principles of Law, Public Safety, Corrections and Security</w:t>
      </w:r>
    </w:p>
    <w:p w14:paraId="5EED15BC" w14:textId="77566DE8" w:rsidR="003303FB" w:rsidRDefault="003303FB" w:rsidP="003303FB">
      <w:pPr>
        <w:tabs>
          <w:tab w:val="left" w:pos="7920"/>
        </w:tabs>
        <w:spacing w:after="0" w:line="240" w:lineRule="auto"/>
      </w:pPr>
      <w:r>
        <w:rPr>
          <w:rFonts w:ascii="Calibri" w:eastAsia="Calibri" w:hAnsi="Calibri" w:cs="Calibri"/>
          <w:b/>
          <w:bCs/>
          <w:color w:val="231F20"/>
          <w:sz w:val="19"/>
          <w:szCs w:val="19"/>
        </w:rPr>
        <w:t>Forensic Science</w:t>
      </w:r>
      <w:r>
        <w:tab/>
      </w:r>
      <w:r>
        <w:tab/>
      </w:r>
    </w:p>
    <w:p w14:paraId="4867A437" w14:textId="77777777" w:rsidR="003303FB" w:rsidRDefault="003303FB" w:rsidP="003303F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 xml:space="preserve">Credit: </w:t>
      </w:r>
      <w:r>
        <w:rPr>
          <w:rFonts w:ascii="Calibri" w:eastAsia="Calibri" w:hAnsi="Calibri" w:cs="Calibri"/>
          <w:b/>
          <w:bCs/>
          <w:color w:val="231F20"/>
          <w:sz w:val="19"/>
          <w:szCs w:val="19"/>
        </w:rPr>
        <w:t>1</w:t>
      </w:r>
      <w:r>
        <w:tab/>
      </w:r>
      <w:r w:rsidRPr="31F4ED12">
        <w:rPr>
          <w:rFonts w:ascii="Calibri" w:eastAsia="Calibri" w:hAnsi="Calibri" w:cs="Calibri"/>
          <w:b/>
          <w:bCs/>
          <w:color w:val="231F20"/>
          <w:sz w:val="19"/>
          <w:szCs w:val="19"/>
        </w:rPr>
        <w:t xml:space="preserve">Grade: </w:t>
      </w:r>
      <w:r>
        <w:rPr>
          <w:rFonts w:ascii="Calibri" w:eastAsia="Calibri" w:hAnsi="Calibri" w:cs="Calibri"/>
          <w:b/>
          <w:bCs/>
          <w:color w:val="231F20"/>
          <w:sz w:val="19"/>
          <w:szCs w:val="19"/>
        </w:rPr>
        <w:t>11-12</w:t>
      </w:r>
    </w:p>
    <w:p w14:paraId="4B13A06E" w14:textId="472BADB4" w:rsidR="003303FB" w:rsidRDefault="003303FB" w:rsidP="003303FB">
      <w:pPr>
        <w:tabs>
          <w:tab w:val="left" w:pos="7920"/>
        </w:tabs>
        <w:spacing w:after="0" w:line="240" w:lineRule="auto"/>
        <w:rPr>
          <w:rFonts w:ascii="Calibri" w:eastAsia="Calibri" w:hAnsi="Calibri" w:cs="Calibri"/>
          <w:b/>
          <w:bCs/>
          <w:color w:val="231F20"/>
          <w:sz w:val="19"/>
          <w:szCs w:val="19"/>
        </w:rPr>
      </w:pPr>
      <w:r w:rsidRPr="31F4ED12">
        <w:rPr>
          <w:rFonts w:ascii="Calibri" w:eastAsia="Calibri" w:hAnsi="Calibri" w:cs="Calibri"/>
          <w:b/>
          <w:bCs/>
          <w:color w:val="231F20"/>
          <w:sz w:val="19"/>
          <w:szCs w:val="19"/>
        </w:rPr>
        <w:t>PEIMS #</w:t>
      </w:r>
      <w:r w:rsidR="00FA6B47">
        <w:rPr>
          <w:rFonts w:ascii="Calibri" w:eastAsia="Calibri" w:hAnsi="Calibri" w:cs="Calibri"/>
          <w:b/>
          <w:bCs/>
          <w:color w:val="231F20"/>
          <w:sz w:val="19"/>
          <w:szCs w:val="19"/>
        </w:rPr>
        <w:t>13029500</w:t>
      </w:r>
      <w:r>
        <w:tab/>
      </w:r>
      <w:r w:rsidRPr="31F4ED12">
        <w:rPr>
          <w:rFonts w:ascii="Calibri" w:eastAsia="Calibri" w:hAnsi="Calibri" w:cs="Calibri"/>
          <w:b/>
          <w:bCs/>
          <w:color w:val="231F20"/>
          <w:sz w:val="19"/>
          <w:szCs w:val="19"/>
        </w:rPr>
        <w:t>Course #</w:t>
      </w:r>
      <w:r w:rsidR="00C826B0">
        <w:rPr>
          <w:rFonts w:ascii="Calibri" w:eastAsia="Calibri" w:hAnsi="Calibri" w:cs="Calibri"/>
          <w:b/>
          <w:bCs/>
          <w:color w:val="231F20"/>
          <w:sz w:val="19"/>
          <w:szCs w:val="19"/>
        </w:rPr>
        <w:t>6767</w:t>
      </w:r>
    </w:p>
    <w:p w14:paraId="13D7D123" w14:textId="3494B749" w:rsidR="00146E15" w:rsidRPr="0046699A" w:rsidRDefault="00146E15" w:rsidP="00146E15">
      <w:pPr>
        <w:tabs>
          <w:tab w:val="left" w:pos="4934"/>
          <w:tab w:val="left" w:pos="7920"/>
        </w:tabs>
        <w:spacing w:line="200" w:lineRule="exact"/>
        <w:rPr>
          <w:rFonts w:ascii="Calibri" w:eastAsia="Calibri" w:hAnsi="Calibri" w:cs="Calibri"/>
          <w:i/>
          <w:iCs/>
          <w:color w:val="231F20"/>
          <w:sz w:val="19"/>
          <w:szCs w:val="19"/>
        </w:rPr>
      </w:pPr>
      <w:r w:rsidRPr="0046699A">
        <w:rPr>
          <w:rFonts w:ascii="Calibri" w:eastAsia="Calibri" w:hAnsi="Calibri" w:cs="Calibri"/>
          <w:i/>
          <w:iCs/>
          <w:color w:val="231F20"/>
          <w:sz w:val="19"/>
          <w:szCs w:val="19"/>
        </w:rPr>
        <w:t xml:space="preserve">Prerequisite: </w:t>
      </w:r>
      <w:r>
        <w:rPr>
          <w:rFonts w:ascii="Calibri" w:eastAsia="Calibri" w:hAnsi="Calibri" w:cs="Calibri"/>
          <w:i/>
          <w:iCs/>
          <w:color w:val="231F20"/>
          <w:sz w:val="19"/>
          <w:szCs w:val="19"/>
        </w:rPr>
        <w:t>Principles of Law, Public Safety, Corrections and Security</w:t>
      </w:r>
      <w:r w:rsidR="00932153">
        <w:rPr>
          <w:rFonts w:ascii="Calibri" w:eastAsia="Calibri" w:hAnsi="Calibri" w:cs="Calibri"/>
          <w:i/>
          <w:iCs/>
          <w:color w:val="231F20"/>
          <w:sz w:val="19"/>
          <w:szCs w:val="19"/>
        </w:rPr>
        <w:t>; Biology &amp; Chemistry or IPC</w:t>
      </w:r>
    </w:p>
    <w:p w14:paraId="05624BD0" w14:textId="4B7C9CBB" w:rsidR="00776E2C" w:rsidRDefault="00CE37A3" w:rsidP="00837551">
      <w:pPr>
        <w:tabs>
          <w:tab w:val="left" w:pos="7920"/>
        </w:tabs>
        <w:spacing w:before="119"/>
        <w:ind w:right="654"/>
        <w:rPr>
          <w:rFonts w:ascii="Calibri" w:eastAsia="Calibri" w:hAnsi="Calibri" w:cs="Calibri"/>
          <w:color w:val="231F20"/>
          <w:sz w:val="24"/>
          <w:szCs w:val="24"/>
          <w:u w:val="single"/>
        </w:rPr>
      </w:pPr>
      <w:r w:rsidRPr="00CE37A3">
        <w:rPr>
          <w:rFonts w:ascii="Calibri" w:eastAsia="Calibri" w:hAnsi="Calibri" w:cs="Calibri"/>
          <w:color w:val="231F20"/>
          <w:sz w:val="19"/>
          <w:szCs w:val="19"/>
        </w:rPr>
        <w:t>Forensic science is a structured and scientific approach to the investigation of crimes of assault, abuse and neglect, domestic violence, accidental death, homicide, and the psychology of criminalist behavior. Students will learn basic terminology and investigative procedures related to crime scene, question building, interviewing, criminal behavior characteristics, truth detection methodology, and scientific procedures used to solve crimes. Students will have the opportunity to collect and analyze evidence through case studies and mock crime scenes. Lab activities will be based on crime scene scenarios and analyzing fingerprints, ballistics, and blood spatter. Students will learn about the history, legal aspects of forensic science, and career options available in the forensic field. This course will count as an additional science credit</w:t>
      </w:r>
      <w:r w:rsidR="003303FB">
        <w:rPr>
          <w:rFonts w:ascii="Calibri" w:eastAsia="Calibri" w:hAnsi="Calibri" w:cs="Calibri"/>
          <w:color w:val="231F20"/>
          <w:sz w:val="19"/>
          <w:szCs w:val="19"/>
        </w:rPr>
        <w:t>.</w:t>
      </w:r>
    </w:p>
    <w:sectPr w:rsidR="00776E2C" w:rsidSect="00A7038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A300E0"/>
    <w:rsid w:val="000052DF"/>
    <w:rsid w:val="000139EB"/>
    <w:rsid w:val="00013FFD"/>
    <w:rsid w:val="00034DDB"/>
    <w:rsid w:val="00034F6B"/>
    <w:rsid w:val="00036249"/>
    <w:rsid w:val="0003626E"/>
    <w:rsid w:val="000404DD"/>
    <w:rsid w:val="000465DC"/>
    <w:rsid w:val="00053E2D"/>
    <w:rsid w:val="00062B13"/>
    <w:rsid w:val="000663DD"/>
    <w:rsid w:val="0006655A"/>
    <w:rsid w:val="00073A32"/>
    <w:rsid w:val="00074D77"/>
    <w:rsid w:val="000920BC"/>
    <w:rsid w:val="00093311"/>
    <w:rsid w:val="00094B02"/>
    <w:rsid w:val="000A0B84"/>
    <w:rsid w:val="000A1146"/>
    <w:rsid w:val="000A2D4A"/>
    <w:rsid w:val="000A4158"/>
    <w:rsid w:val="000A56C6"/>
    <w:rsid w:val="000B2AF3"/>
    <w:rsid w:val="000B3435"/>
    <w:rsid w:val="000B7D97"/>
    <w:rsid w:val="000C53FE"/>
    <w:rsid w:val="000E4382"/>
    <w:rsid w:val="000E69BC"/>
    <w:rsid w:val="000F13C2"/>
    <w:rsid w:val="000F3FA7"/>
    <w:rsid w:val="000F4950"/>
    <w:rsid w:val="000F7F89"/>
    <w:rsid w:val="00102550"/>
    <w:rsid w:val="00114EB4"/>
    <w:rsid w:val="001302AD"/>
    <w:rsid w:val="00130B48"/>
    <w:rsid w:val="001372C6"/>
    <w:rsid w:val="001428AF"/>
    <w:rsid w:val="00146E15"/>
    <w:rsid w:val="00150C91"/>
    <w:rsid w:val="00151A4C"/>
    <w:rsid w:val="00152EFB"/>
    <w:rsid w:val="00155A8A"/>
    <w:rsid w:val="00157727"/>
    <w:rsid w:val="001619EF"/>
    <w:rsid w:val="00167F99"/>
    <w:rsid w:val="0017245A"/>
    <w:rsid w:val="0017417D"/>
    <w:rsid w:val="0017703D"/>
    <w:rsid w:val="001816D3"/>
    <w:rsid w:val="00182FCE"/>
    <w:rsid w:val="00183E72"/>
    <w:rsid w:val="00184B52"/>
    <w:rsid w:val="00187E70"/>
    <w:rsid w:val="001A5AE0"/>
    <w:rsid w:val="001B358F"/>
    <w:rsid w:val="001B7569"/>
    <w:rsid w:val="001C24BF"/>
    <w:rsid w:val="001C5EB1"/>
    <w:rsid w:val="001D42B9"/>
    <w:rsid w:val="001E1424"/>
    <w:rsid w:val="001F2E91"/>
    <w:rsid w:val="001F5134"/>
    <w:rsid w:val="002055CC"/>
    <w:rsid w:val="002071D9"/>
    <w:rsid w:val="00211EA2"/>
    <w:rsid w:val="0021343B"/>
    <w:rsid w:val="00213675"/>
    <w:rsid w:val="002138F2"/>
    <w:rsid w:val="00223629"/>
    <w:rsid w:val="00226208"/>
    <w:rsid w:val="002262EA"/>
    <w:rsid w:val="00231BD2"/>
    <w:rsid w:val="00232841"/>
    <w:rsid w:val="00236B19"/>
    <w:rsid w:val="00243DC9"/>
    <w:rsid w:val="00246E95"/>
    <w:rsid w:val="00247A02"/>
    <w:rsid w:val="0025265C"/>
    <w:rsid w:val="00263964"/>
    <w:rsid w:val="002879FE"/>
    <w:rsid w:val="00294CA4"/>
    <w:rsid w:val="00295C73"/>
    <w:rsid w:val="002A669C"/>
    <w:rsid w:val="002B4901"/>
    <w:rsid w:val="002C01B1"/>
    <w:rsid w:val="002C3BC2"/>
    <w:rsid w:val="002C66D9"/>
    <w:rsid w:val="002C6F9B"/>
    <w:rsid w:val="002D0678"/>
    <w:rsid w:val="002D6DB0"/>
    <w:rsid w:val="002E4BAC"/>
    <w:rsid w:val="002E6D5F"/>
    <w:rsid w:val="002F2960"/>
    <w:rsid w:val="002F39E2"/>
    <w:rsid w:val="002F4DA0"/>
    <w:rsid w:val="003028AD"/>
    <w:rsid w:val="00304B13"/>
    <w:rsid w:val="0031532B"/>
    <w:rsid w:val="003303FB"/>
    <w:rsid w:val="00334E23"/>
    <w:rsid w:val="003359A0"/>
    <w:rsid w:val="00342AB0"/>
    <w:rsid w:val="00344025"/>
    <w:rsid w:val="00347274"/>
    <w:rsid w:val="003503FA"/>
    <w:rsid w:val="00364834"/>
    <w:rsid w:val="003670E4"/>
    <w:rsid w:val="00374C0E"/>
    <w:rsid w:val="00375F44"/>
    <w:rsid w:val="00375FC0"/>
    <w:rsid w:val="00377303"/>
    <w:rsid w:val="00390227"/>
    <w:rsid w:val="003917A7"/>
    <w:rsid w:val="003936EB"/>
    <w:rsid w:val="003A120F"/>
    <w:rsid w:val="003B036B"/>
    <w:rsid w:val="003B4E2B"/>
    <w:rsid w:val="003B6071"/>
    <w:rsid w:val="003C03F1"/>
    <w:rsid w:val="003C4095"/>
    <w:rsid w:val="003D5B23"/>
    <w:rsid w:val="003E5B9B"/>
    <w:rsid w:val="003F2530"/>
    <w:rsid w:val="003F3C80"/>
    <w:rsid w:val="003F6800"/>
    <w:rsid w:val="003F6FF3"/>
    <w:rsid w:val="004022D1"/>
    <w:rsid w:val="00427CFA"/>
    <w:rsid w:val="004340D3"/>
    <w:rsid w:val="00434B1B"/>
    <w:rsid w:val="00437250"/>
    <w:rsid w:val="00437695"/>
    <w:rsid w:val="0046699A"/>
    <w:rsid w:val="0046710C"/>
    <w:rsid w:val="00472A80"/>
    <w:rsid w:val="00475230"/>
    <w:rsid w:val="00483E6F"/>
    <w:rsid w:val="00486E47"/>
    <w:rsid w:val="004939C0"/>
    <w:rsid w:val="00497B9C"/>
    <w:rsid w:val="004A3231"/>
    <w:rsid w:val="004A3FD9"/>
    <w:rsid w:val="004A6A40"/>
    <w:rsid w:val="004A7B4D"/>
    <w:rsid w:val="004B265B"/>
    <w:rsid w:val="004D0B30"/>
    <w:rsid w:val="004D0FF4"/>
    <w:rsid w:val="004D335A"/>
    <w:rsid w:val="004E0DCF"/>
    <w:rsid w:val="004E5A92"/>
    <w:rsid w:val="004F6082"/>
    <w:rsid w:val="004F6770"/>
    <w:rsid w:val="005027D7"/>
    <w:rsid w:val="00504B7E"/>
    <w:rsid w:val="00517D7B"/>
    <w:rsid w:val="00535D89"/>
    <w:rsid w:val="00536412"/>
    <w:rsid w:val="00536917"/>
    <w:rsid w:val="0054610F"/>
    <w:rsid w:val="005629B8"/>
    <w:rsid w:val="00576A70"/>
    <w:rsid w:val="00583232"/>
    <w:rsid w:val="00586CCF"/>
    <w:rsid w:val="00587BFE"/>
    <w:rsid w:val="005973C5"/>
    <w:rsid w:val="005A1783"/>
    <w:rsid w:val="005A6C22"/>
    <w:rsid w:val="005A6DB9"/>
    <w:rsid w:val="005B2348"/>
    <w:rsid w:val="005C644F"/>
    <w:rsid w:val="005D3799"/>
    <w:rsid w:val="005D58DA"/>
    <w:rsid w:val="005E01C1"/>
    <w:rsid w:val="005E0896"/>
    <w:rsid w:val="005E0ADB"/>
    <w:rsid w:val="005E7324"/>
    <w:rsid w:val="00600147"/>
    <w:rsid w:val="0060139B"/>
    <w:rsid w:val="00606129"/>
    <w:rsid w:val="00610117"/>
    <w:rsid w:val="006104A6"/>
    <w:rsid w:val="00615B40"/>
    <w:rsid w:val="00615BBE"/>
    <w:rsid w:val="0062282B"/>
    <w:rsid w:val="0062370B"/>
    <w:rsid w:val="00623F44"/>
    <w:rsid w:val="00634B14"/>
    <w:rsid w:val="006367FF"/>
    <w:rsid w:val="006374B8"/>
    <w:rsid w:val="00664801"/>
    <w:rsid w:val="00664DE9"/>
    <w:rsid w:val="00665BBB"/>
    <w:rsid w:val="00667170"/>
    <w:rsid w:val="00676E13"/>
    <w:rsid w:val="00680154"/>
    <w:rsid w:val="0068349A"/>
    <w:rsid w:val="00691686"/>
    <w:rsid w:val="006979AE"/>
    <w:rsid w:val="006A169F"/>
    <w:rsid w:val="006A4642"/>
    <w:rsid w:val="006A4EF7"/>
    <w:rsid w:val="006B754B"/>
    <w:rsid w:val="006B75D6"/>
    <w:rsid w:val="006D35F3"/>
    <w:rsid w:val="006D49DF"/>
    <w:rsid w:val="006D6CDB"/>
    <w:rsid w:val="006D7842"/>
    <w:rsid w:val="006E0A5C"/>
    <w:rsid w:val="006E1E98"/>
    <w:rsid w:val="006F5845"/>
    <w:rsid w:val="00708249"/>
    <w:rsid w:val="00716861"/>
    <w:rsid w:val="00721E04"/>
    <w:rsid w:val="007240D1"/>
    <w:rsid w:val="007245B3"/>
    <w:rsid w:val="00736574"/>
    <w:rsid w:val="00752924"/>
    <w:rsid w:val="00754538"/>
    <w:rsid w:val="0075567A"/>
    <w:rsid w:val="00763E4C"/>
    <w:rsid w:val="007707BF"/>
    <w:rsid w:val="00776E2C"/>
    <w:rsid w:val="007803AB"/>
    <w:rsid w:val="0078114C"/>
    <w:rsid w:val="007825B5"/>
    <w:rsid w:val="007847BA"/>
    <w:rsid w:val="00787AD3"/>
    <w:rsid w:val="007A1CCC"/>
    <w:rsid w:val="007A3EB4"/>
    <w:rsid w:val="007A4F93"/>
    <w:rsid w:val="007A7FDF"/>
    <w:rsid w:val="007C287A"/>
    <w:rsid w:val="007D3250"/>
    <w:rsid w:val="007D3DC4"/>
    <w:rsid w:val="007D712D"/>
    <w:rsid w:val="007E4210"/>
    <w:rsid w:val="007E675A"/>
    <w:rsid w:val="007E6AD5"/>
    <w:rsid w:val="007F10B7"/>
    <w:rsid w:val="007F5E61"/>
    <w:rsid w:val="007F6DA1"/>
    <w:rsid w:val="0082087C"/>
    <w:rsid w:val="00827A6C"/>
    <w:rsid w:val="008327C1"/>
    <w:rsid w:val="00837551"/>
    <w:rsid w:val="0085193C"/>
    <w:rsid w:val="00853D59"/>
    <w:rsid w:val="00860AEE"/>
    <w:rsid w:val="00864283"/>
    <w:rsid w:val="00865316"/>
    <w:rsid w:val="008970F3"/>
    <w:rsid w:val="008A6211"/>
    <w:rsid w:val="008A7BDE"/>
    <w:rsid w:val="008B2697"/>
    <w:rsid w:val="008C436F"/>
    <w:rsid w:val="008C4957"/>
    <w:rsid w:val="008C563E"/>
    <w:rsid w:val="008D102E"/>
    <w:rsid w:val="008D3F3D"/>
    <w:rsid w:val="008D6761"/>
    <w:rsid w:val="008D6925"/>
    <w:rsid w:val="008E0B24"/>
    <w:rsid w:val="008E0E1B"/>
    <w:rsid w:val="008F0448"/>
    <w:rsid w:val="008F5F23"/>
    <w:rsid w:val="00904D1D"/>
    <w:rsid w:val="0091580D"/>
    <w:rsid w:val="00923557"/>
    <w:rsid w:val="00932153"/>
    <w:rsid w:val="00944A06"/>
    <w:rsid w:val="00950410"/>
    <w:rsid w:val="00957561"/>
    <w:rsid w:val="00964F16"/>
    <w:rsid w:val="00966C8B"/>
    <w:rsid w:val="00971427"/>
    <w:rsid w:val="00971BCD"/>
    <w:rsid w:val="0097357F"/>
    <w:rsid w:val="00980061"/>
    <w:rsid w:val="0098671E"/>
    <w:rsid w:val="00987B85"/>
    <w:rsid w:val="009A48D8"/>
    <w:rsid w:val="009B0263"/>
    <w:rsid w:val="009C151F"/>
    <w:rsid w:val="009C2F15"/>
    <w:rsid w:val="009C33B2"/>
    <w:rsid w:val="009C5E07"/>
    <w:rsid w:val="009D0A99"/>
    <w:rsid w:val="009E221D"/>
    <w:rsid w:val="009E2287"/>
    <w:rsid w:val="009E656F"/>
    <w:rsid w:val="009F0F82"/>
    <w:rsid w:val="009F7289"/>
    <w:rsid w:val="00A0096B"/>
    <w:rsid w:val="00A047F2"/>
    <w:rsid w:val="00A1073B"/>
    <w:rsid w:val="00A124CC"/>
    <w:rsid w:val="00A1500F"/>
    <w:rsid w:val="00A154AA"/>
    <w:rsid w:val="00A20B53"/>
    <w:rsid w:val="00A21133"/>
    <w:rsid w:val="00A21B33"/>
    <w:rsid w:val="00A23E70"/>
    <w:rsid w:val="00A277CB"/>
    <w:rsid w:val="00A456BD"/>
    <w:rsid w:val="00A57CA9"/>
    <w:rsid w:val="00A70387"/>
    <w:rsid w:val="00A72326"/>
    <w:rsid w:val="00A7370A"/>
    <w:rsid w:val="00A73C86"/>
    <w:rsid w:val="00A75924"/>
    <w:rsid w:val="00A75DF2"/>
    <w:rsid w:val="00A82099"/>
    <w:rsid w:val="00A85BC3"/>
    <w:rsid w:val="00A91691"/>
    <w:rsid w:val="00AB7619"/>
    <w:rsid w:val="00AD1A2B"/>
    <w:rsid w:val="00AE30FD"/>
    <w:rsid w:val="00AE78C1"/>
    <w:rsid w:val="00AF2296"/>
    <w:rsid w:val="00B052C0"/>
    <w:rsid w:val="00B06A71"/>
    <w:rsid w:val="00B06C71"/>
    <w:rsid w:val="00B17F5B"/>
    <w:rsid w:val="00B24A09"/>
    <w:rsid w:val="00B27863"/>
    <w:rsid w:val="00B3625F"/>
    <w:rsid w:val="00B43157"/>
    <w:rsid w:val="00B440B7"/>
    <w:rsid w:val="00B50C80"/>
    <w:rsid w:val="00B53355"/>
    <w:rsid w:val="00B6037C"/>
    <w:rsid w:val="00B67399"/>
    <w:rsid w:val="00B73831"/>
    <w:rsid w:val="00B74884"/>
    <w:rsid w:val="00B9012B"/>
    <w:rsid w:val="00B90766"/>
    <w:rsid w:val="00B90A6E"/>
    <w:rsid w:val="00BB3C56"/>
    <w:rsid w:val="00BC1A85"/>
    <w:rsid w:val="00BD19E6"/>
    <w:rsid w:val="00BD4C3A"/>
    <w:rsid w:val="00BD5A47"/>
    <w:rsid w:val="00BE7672"/>
    <w:rsid w:val="00BF193D"/>
    <w:rsid w:val="00BF4C95"/>
    <w:rsid w:val="00C018AB"/>
    <w:rsid w:val="00C150FD"/>
    <w:rsid w:val="00C212A9"/>
    <w:rsid w:val="00C25E71"/>
    <w:rsid w:val="00C301EF"/>
    <w:rsid w:val="00C31164"/>
    <w:rsid w:val="00C36826"/>
    <w:rsid w:val="00C421A9"/>
    <w:rsid w:val="00C45D73"/>
    <w:rsid w:val="00C509DF"/>
    <w:rsid w:val="00C548AD"/>
    <w:rsid w:val="00C5631C"/>
    <w:rsid w:val="00C61802"/>
    <w:rsid w:val="00C801AF"/>
    <w:rsid w:val="00C826B0"/>
    <w:rsid w:val="00C833D7"/>
    <w:rsid w:val="00C83FE1"/>
    <w:rsid w:val="00C87CA9"/>
    <w:rsid w:val="00C954BA"/>
    <w:rsid w:val="00CA0481"/>
    <w:rsid w:val="00CA6028"/>
    <w:rsid w:val="00CC0EE6"/>
    <w:rsid w:val="00CC18BC"/>
    <w:rsid w:val="00CC2A33"/>
    <w:rsid w:val="00CC5A34"/>
    <w:rsid w:val="00CC794D"/>
    <w:rsid w:val="00CD124E"/>
    <w:rsid w:val="00CD147A"/>
    <w:rsid w:val="00CD56F3"/>
    <w:rsid w:val="00CD68A7"/>
    <w:rsid w:val="00CD6CD1"/>
    <w:rsid w:val="00CD7507"/>
    <w:rsid w:val="00CE37A3"/>
    <w:rsid w:val="00CF0610"/>
    <w:rsid w:val="00CF1182"/>
    <w:rsid w:val="00D00254"/>
    <w:rsid w:val="00D060D5"/>
    <w:rsid w:val="00D064A2"/>
    <w:rsid w:val="00D15A82"/>
    <w:rsid w:val="00D224E1"/>
    <w:rsid w:val="00D30988"/>
    <w:rsid w:val="00D328F3"/>
    <w:rsid w:val="00D3638C"/>
    <w:rsid w:val="00D36F7E"/>
    <w:rsid w:val="00D379E2"/>
    <w:rsid w:val="00D52E41"/>
    <w:rsid w:val="00D5725B"/>
    <w:rsid w:val="00D61E41"/>
    <w:rsid w:val="00D66330"/>
    <w:rsid w:val="00D729B0"/>
    <w:rsid w:val="00D83829"/>
    <w:rsid w:val="00D85C9D"/>
    <w:rsid w:val="00D91BDC"/>
    <w:rsid w:val="00DA0D65"/>
    <w:rsid w:val="00DB36C6"/>
    <w:rsid w:val="00DC5A44"/>
    <w:rsid w:val="00DC5D99"/>
    <w:rsid w:val="00DD1B3B"/>
    <w:rsid w:val="00DD483A"/>
    <w:rsid w:val="00DD4A3B"/>
    <w:rsid w:val="00DD57F7"/>
    <w:rsid w:val="00DF3AB5"/>
    <w:rsid w:val="00DF503F"/>
    <w:rsid w:val="00E07CD7"/>
    <w:rsid w:val="00E100D3"/>
    <w:rsid w:val="00E10472"/>
    <w:rsid w:val="00E14A3D"/>
    <w:rsid w:val="00E1635F"/>
    <w:rsid w:val="00E17B3A"/>
    <w:rsid w:val="00E230E4"/>
    <w:rsid w:val="00E324D7"/>
    <w:rsid w:val="00E44819"/>
    <w:rsid w:val="00E45D5A"/>
    <w:rsid w:val="00E50A19"/>
    <w:rsid w:val="00E61EC5"/>
    <w:rsid w:val="00E64A66"/>
    <w:rsid w:val="00E776C7"/>
    <w:rsid w:val="00E82088"/>
    <w:rsid w:val="00E8410A"/>
    <w:rsid w:val="00E864E5"/>
    <w:rsid w:val="00E86EF5"/>
    <w:rsid w:val="00E95BCF"/>
    <w:rsid w:val="00EA469F"/>
    <w:rsid w:val="00EA4BC0"/>
    <w:rsid w:val="00EB24D0"/>
    <w:rsid w:val="00EB572A"/>
    <w:rsid w:val="00EC3077"/>
    <w:rsid w:val="00ED4DCA"/>
    <w:rsid w:val="00EE01EF"/>
    <w:rsid w:val="00EE0719"/>
    <w:rsid w:val="00EE1024"/>
    <w:rsid w:val="00EE4708"/>
    <w:rsid w:val="00F01EF4"/>
    <w:rsid w:val="00F146FE"/>
    <w:rsid w:val="00F15953"/>
    <w:rsid w:val="00F21249"/>
    <w:rsid w:val="00F43346"/>
    <w:rsid w:val="00F43C94"/>
    <w:rsid w:val="00F470AB"/>
    <w:rsid w:val="00F475C1"/>
    <w:rsid w:val="00F47E1F"/>
    <w:rsid w:val="00F53585"/>
    <w:rsid w:val="00F73486"/>
    <w:rsid w:val="00F76F78"/>
    <w:rsid w:val="00F8038F"/>
    <w:rsid w:val="00F8124C"/>
    <w:rsid w:val="00F82D28"/>
    <w:rsid w:val="00F859FA"/>
    <w:rsid w:val="00FA6B47"/>
    <w:rsid w:val="00FB08EC"/>
    <w:rsid w:val="00FB1305"/>
    <w:rsid w:val="00FB2604"/>
    <w:rsid w:val="00FB351D"/>
    <w:rsid w:val="00FB7A22"/>
    <w:rsid w:val="00FC182B"/>
    <w:rsid w:val="00FD3E34"/>
    <w:rsid w:val="00FD64C2"/>
    <w:rsid w:val="00FD65E8"/>
    <w:rsid w:val="00FE146A"/>
    <w:rsid w:val="00FE5CD3"/>
    <w:rsid w:val="033F0A0D"/>
    <w:rsid w:val="05DA3BCF"/>
    <w:rsid w:val="080122DA"/>
    <w:rsid w:val="09231E21"/>
    <w:rsid w:val="10D04FFF"/>
    <w:rsid w:val="11DC34C1"/>
    <w:rsid w:val="189156AE"/>
    <w:rsid w:val="18B2B5A7"/>
    <w:rsid w:val="1D06C599"/>
    <w:rsid w:val="1D68C9D7"/>
    <w:rsid w:val="2099DD8E"/>
    <w:rsid w:val="258489F6"/>
    <w:rsid w:val="29AEA474"/>
    <w:rsid w:val="2A1D5728"/>
    <w:rsid w:val="2B67F0A5"/>
    <w:rsid w:val="2BC9AB6B"/>
    <w:rsid w:val="2CC99A06"/>
    <w:rsid w:val="2D03C106"/>
    <w:rsid w:val="2D1791B7"/>
    <w:rsid w:val="2F699F04"/>
    <w:rsid w:val="31F4ED12"/>
    <w:rsid w:val="32E0DA2A"/>
    <w:rsid w:val="3549BA34"/>
    <w:rsid w:val="3652CD06"/>
    <w:rsid w:val="366B51A6"/>
    <w:rsid w:val="372BBB76"/>
    <w:rsid w:val="37BC85B6"/>
    <w:rsid w:val="37DD6328"/>
    <w:rsid w:val="389740B5"/>
    <w:rsid w:val="39C556FA"/>
    <w:rsid w:val="3D583B8F"/>
    <w:rsid w:val="3EAADF24"/>
    <w:rsid w:val="3FEC1C01"/>
    <w:rsid w:val="40B5CC1D"/>
    <w:rsid w:val="4262E074"/>
    <w:rsid w:val="44A3E300"/>
    <w:rsid w:val="44BA53EE"/>
    <w:rsid w:val="45FB4C04"/>
    <w:rsid w:val="47A300E0"/>
    <w:rsid w:val="48779DEE"/>
    <w:rsid w:val="4ACFE467"/>
    <w:rsid w:val="4C03E0B9"/>
    <w:rsid w:val="4DB2CCEA"/>
    <w:rsid w:val="4EBFB83A"/>
    <w:rsid w:val="4F572465"/>
    <w:rsid w:val="50D44A1A"/>
    <w:rsid w:val="52EB7C82"/>
    <w:rsid w:val="547E20FE"/>
    <w:rsid w:val="54F136CE"/>
    <w:rsid w:val="570EB459"/>
    <w:rsid w:val="5B6E53E2"/>
    <w:rsid w:val="5BD26BD2"/>
    <w:rsid w:val="5C99129E"/>
    <w:rsid w:val="5DAD64B5"/>
    <w:rsid w:val="60AB02A2"/>
    <w:rsid w:val="63411DFD"/>
    <w:rsid w:val="64A17B4F"/>
    <w:rsid w:val="6608F91B"/>
    <w:rsid w:val="6680A17B"/>
    <w:rsid w:val="6F596881"/>
    <w:rsid w:val="782EBD6D"/>
    <w:rsid w:val="79815D49"/>
    <w:rsid w:val="7B42A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0E0"/>
  <w15:chartTrackingRefBased/>
  <w15:docId w15:val="{73D4AFC9-3897-4E6F-A594-F9288FF7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70387"/>
    <w:pPr>
      <w:spacing w:after="0" w:line="240" w:lineRule="auto"/>
    </w:pPr>
    <w:rPr>
      <w:rFonts w:eastAsiaTheme="minorEastAsia"/>
    </w:rPr>
  </w:style>
  <w:style w:type="character" w:customStyle="1" w:styleId="NoSpacingChar">
    <w:name w:val="No Spacing Char"/>
    <w:basedOn w:val="DefaultParagraphFont"/>
    <w:link w:val="NoSpacing"/>
    <w:uiPriority w:val="1"/>
    <w:rsid w:val="00A703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212FEFD3D049B08776732DC029FA60"/>
        <w:category>
          <w:name w:val="General"/>
          <w:gallery w:val="placeholder"/>
        </w:category>
        <w:types>
          <w:type w:val="bbPlcHdr"/>
        </w:types>
        <w:behaviors>
          <w:behavior w:val="content"/>
        </w:behaviors>
        <w:guid w:val="{1F0FDD5E-6F7D-478E-8D1F-3BD6022C983F}"/>
      </w:docPartPr>
      <w:docPartBody>
        <w:p w:rsidR="00FE7BBF" w:rsidRDefault="00E23717" w:rsidP="00E23717">
          <w:pPr>
            <w:pStyle w:val="86212FEFD3D049B08776732DC029FA60"/>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17"/>
    <w:rsid w:val="00E23717"/>
    <w:rsid w:val="00FE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717"/>
  </w:style>
  <w:style w:type="paragraph" w:customStyle="1" w:styleId="67101BB9C42D4A01A572F02FC7322229">
    <w:name w:val="67101BB9C42D4A01A572F02FC7322229"/>
    <w:rsid w:val="00FE7BBF"/>
  </w:style>
  <w:style w:type="paragraph" w:customStyle="1" w:styleId="86212FEFD3D049B08776732DC029FA60">
    <w:name w:val="86212FEFD3D049B08776732DC029FA60"/>
    <w:rsid w:val="00E23717"/>
  </w:style>
  <w:style w:type="paragraph" w:customStyle="1" w:styleId="A91720F5BD2544F6A152ACFB7AB84FB9">
    <w:name w:val="A91720F5BD2544F6A152ACFB7AB84FB9"/>
    <w:rsid w:val="00FE7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7665</Words>
  <Characters>43692</Characters>
  <Application>Microsoft Office Word</Application>
  <DocSecurity>0</DocSecurity>
  <Lines>364</Lines>
  <Paragraphs>102</Paragraphs>
  <ScaleCrop>false</ScaleCrop>
  <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Karnes City High School</dc:title>
  <dc:subject>2022-2023 Course Guide</dc:subject>
  <dc:creator>Gina Ortiz</dc:creator>
  <cp:keywords/>
  <dc:description/>
  <cp:lastModifiedBy>Michelle Scheffler</cp:lastModifiedBy>
  <cp:revision>44</cp:revision>
  <cp:lastPrinted>2021-05-25T13:52:00Z</cp:lastPrinted>
  <dcterms:created xsi:type="dcterms:W3CDTF">2022-05-10T21:19:00Z</dcterms:created>
  <dcterms:modified xsi:type="dcterms:W3CDTF">2022-05-10T22:16:00Z</dcterms:modified>
</cp:coreProperties>
</file>